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21" w:rsidRPr="00C4464D" w:rsidRDefault="00C4464D" w:rsidP="00C446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33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bookmarkStart w:id="0" w:name="_GoBack"/>
      <w:r w:rsidR="00CF7021"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№5</w:t>
      </w:r>
    </w:p>
    <w:p w:rsidR="00CF7021" w:rsidRPr="004C2088" w:rsidRDefault="005A7248" w:rsidP="00CF702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="00C4464D">
        <w:rPr>
          <w:rFonts w:ascii="Times New Roman" w:hAnsi="Times New Roman"/>
          <w:sz w:val="26"/>
          <w:szCs w:val="26"/>
        </w:rPr>
        <w:t>остановлению А</w:t>
      </w:r>
      <w:r w:rsidR="00CF7021" w:rsidRPr="004C2088">
        <w:rPr>
          <w:rFonts w:ascii="Times New Roman" w:hAnsi="Times New Roman"/>
          <w:sz w:val="26"/>
          <w:szCs w:val="26"/>
        </w:rPr>
        <w:t xml:space="preserve">дминистрации </w:t>
      </w:r>
      <w:r w:rsidR="00C4464D">
        <w:rPr>
          <w:rFonts w:ascii="Times New Roman" w:hAnsi="Times New Roman"/>
          <w:sz w:val="26"/>
          <w:szCs w:val="26"/>
        </w:rPr>
        <w:t xml:space="preserve">Веретенинского сельсовета Железногорского района </w:t>
      </w:r>
    </w:p>
    <w:p w:rsidR="00CF7021" w:rsidRPr="004C2088" w:rsidRDefault="00CF7021" w:rsidP="00CF702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44C58">
        <w:rPr>
          <w:rFonts w:ascii="Times New Roman" w:hAnsi="Times New Roman"/>
          <w:sz w:val="26"/>
          <w:szCs w:val="26"/>
        </w:rPr>
        <w:t xml:space="preserve"> 22.12.2016</w:t>
      </w:r>
      <w:r w:rsidR="00C4464D">
        <w:rPr>
          <w:rFonts w:ascii="Times New Roman" w:hAnsi="Times New Roman"/>
          <w:sz w:val="26"/>
          <w:szCs w:val="26"/>
        </w:rPr>
        <w:t xml:space="preserve"> № </w:t>
      </w:r>
      <w:r w:rsidR="00044C58">
        <w:rPr>
          <w:rFonts w:ascii="Times New Roman" w:hAnsi="Times New Roman"/>
          <w:sz w:val="26"/>
          <w:szCs w:val="26"/>
        </w:rPr>
        <w:t>184</w:t>
      </w:r>
    </w:p>
    <w:p w:rsidR="00B77785" w:rsidRPr="00B847AA" w:rsidRDefault="00B77785" w:rsidP="00B84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845835" w:rsidRDefault="00845835" w:rsidP="00B84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33"/>
          <w:lang w:eastAsia="ru-RU"/>
        </w:rPr>
      </w:pPr>
    </w:p>
    <w:p w:rsidR="00CF7021" w:rsidRPr="00B847AA" w:rsidRDefault="00CF7021" w:rsidP="00B84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33"/>
          <w:lang w:eastAsia="ru-RU"/>
        </w:rPr>
      </w:pPr>
    </w:p>
    <w:p w:rsidR="00B77785" w:rsidRPr="00B847AA" w:rsidRDefault="00B77785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7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СТАНДАРТЫ </w:t>
      </w:r>
    </w:p>
    <w:p w:rsidR="00B77785" w:rsidRPr="00B847AA" w:rsidRDefault="00B77785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7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ОСУЩЕСТВЛЕНИЯ ВНУТРЕННЕГО МУНИЦИПАЛЬНОГО </w:t>
      </w:r>
    </w:p>
    <w:p w:rsidR="00845835" w:rsidRPr="00B847AA" w:rsidRDefault="00B77785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7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ФИНАНСОВОГО КОНТРОЛЯ</w:t>
      </w:r>
    </w:p>
    <w:p w:rsidR="00845835" w:rsidRPr="00B847AA" w:rsidRDefault="00845835" w:rsidP="00B84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845835" w:rsidRPr="00B847AA" w:rsidRDefault="00B84BFD" w:rsidP="0077596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center"/>
        <w:rPr>
          <w:kern w:val="0"/>
          <w:sz w:val="26"/>
          <w:szCs w:val="24"/>
        </w:rPr>
      </w:pPr>
      <w:r w:rsidRPr="00B847AA">
        <w:rPr>
          <w:kern w:val="0"/>
          <w:sz w:val="26"/>
          <w:szCs w:val="24"/>
        </w:rPr>
        <w:t>ОБЩИЕ ПОЛОЖЕНИЯ</w:t>
      </w:r>
    </w:p>
    <w:p w:rsidR="00845835" w:rsidRPr="00B847AA" w:rsidRDefault="00845835" w:rsidP="00B84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845835" w:rsidRPr="00355C4D" w:rsidRDefault="00845835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  <w:rPr>
          <w:sz w:val="26"/>
          <w:szCs w:val="24"/>
        </w:rPr>
      </w:pPr>
      <w:r w:rsidRPr="00355C4D">
        <w:rPr>
          <w:sz w:val="26"/>
          <w:szCs w:val="24"/>
        </w:rPr>
        <w:t>Стандарт</w:t>
      </w:r>
      <w:r w:rsidR="00B77785" w:rsidRPr="00355C4D">
        <w:rPr>
          <w:sz w:val="26"/>
          <w:szCs w:val="24"/>
        </w:rPr>
        <w:t>ы</w:t>
      </w:r>
      <w:r w:rsidRPr="00355C4D">
        <w:rPr>
          <w:sz w:val="26"/>
          <w:szCs w:val="24"/>
        </w:rPr>
        <w:t xml:space="preserve"> осуществлени</w:t>
      </w:r>
      <w:r w:rsidR="00B77785" w:rsidRPr="00355C4D">
        <w:rPr>
          <w:sz w:val="26"/>
          <w:szCs w:val="24"/>
        </w:rPr>
        <w:t>я</w:t>
      </w:r>
      <w:r w:rsidRPr="00355C4D">
        <w:rPr>
          <w:sz w:val="26"/>
          <w:szCs w:val="24"/>
        </w:rPr>
        <w:t xml:space="preserve"> </w:t>
      </w:r>
      <w:r w:rsidR="0041241D" w:rsidRPr="00355C4D">
        <w:rPr>
          <w:sz w:val="26"/>
          <w:szCs w:val="24"/>
        </w:rPr>
        <w:t xml:space="preserve">внутреннего </w:t>
      </w:r>
      <w:r w:rsidRPr="00355C4D">
        <w:rPr>
          <w:sz w:val="26"/>
          <w:szCs w:val="24"/>
        </w:rPr>
        <w:t>муниципального финансового контроля</w:t>
      </w:r>
      <w:r w:rsidR="0041241D" w:rsidRPr="00355C4D">
        <w:rPr>
          <w:sz w:val="26"/>
          <w:szCs w:val="24"/>
        </w:rPr>
        <w:t xml:space="preserve"> (</w:t>
      </w:r>
      <w:r w:rsidRPr="00355C4D">
        <w:rPr>
          <w:sz w:val="26"/>
          <w:szCs w:val="24"/>
        </w:rPr>
        <w:t xml:space="preserve">далее </w:t>
      </w:r>
      <w:r w:rsidR="00355C4D">
        <w:rPr>
          <w:sz w:val="26"/>
          <w:szCs w:val="24"/>
        </w:rPr>
        <w:t>–</w:t>
      </w:r>
      <w:r w:rsidRPr="00355C4D">
        <w:rPr>
          <w:sz w:val="26"/>
          <w:szCs w:val="24"/>
        </w:rPr>
        <w:t xml:space="preserve"> Стандарт</w:t>
      </w:r>
      <w:r w:rsidR="0041241D" w:rsidRPr="00355C4D">
        <w:rPr>
          <w:sz w:val="26"/>
          <w:szCs w:val="24"/>
        </w:rPr>
        <w:t>ы</w:t>
      </w:r>
      <w:r w:rsidRPr="00355C4D">
        <w:rPr>
          <w:sz w:val="26"/>
          <w:szCs w:val="24"/>
        </w:rPr>
        <w:t>) предназначен</w:t>
      </w:r>
      <w:r w:rsidR="0041241D" w:rsidRPr="00355C4D">
        <w:rPr>
          <w:sz w:val="26"/>
          <w:szCs w:val="24"/>
        </w:rPr>
        <w:t>ы</w:t>
      </w:r>
      <w:r w:rsidRPr="00355C4D">
        <w:rPr>
          <w:sz w:val="26"/>
          <w:szCs w:val="24"/>
        </w:rPr>
        <w:t xml:space="preserve"> для методологического обеспечения реализации основных задач и функций </w:t>
      </w:r>
      <w:r w:rsidR="00C4464D">
        <w:rPr>
          <w:sz w:val="26"/>
          <w:szCs w:val="24"/>
        </w:rPr>
        <w:t>Комиссии А</w:t>
      </w:r>
      <w:r w:rsidR="0041241D" w:rsidRPr="00355C4D">
        <w:rPr>
          <w:sz w:val="26"/>
          <w:szCs w:val="24"/>
        </w:rPr>
        <w:t xml:space="preserve">дминистрации </w:t>
      </w:r>
      <w:r w:rsidR="00C4464D">
        <w:rPr>
          <w:sz w:val="26"/>
          <w:szCs w:val="24"/>
        </w:rPr>
        <w:t>Веретенинского сельсовета Железногорского района</w:t>
      </w:r>
      <w:r w:rsidR="0041241D" w:rsidRPr="00355C4D">
        <w:rPr>
          <w:sz w:val="26"/>
          <w:szCs w:val="24"/>
        </w:rPr>
        <w:t xml:space="preserve"> </w:t>
      </w:r>
      <w:r w:rsidRPr="00355C4D">
        <w:rPr>
          <w:sz w:val="26"/>
          <w:szCs w:val="24"/>
        </w:rPr>
        <w:t xml:space="preserve">(далее </w:t>
      </w:r>
      <w:r w:rsidR="00355C4D">
        <w:rPr>
          <w:sz w:val="26"/>
          <w:szCs w:val="24"/>
        </w:rPr>
        <w:t>–</w:t>
      </w:r>
      <w:r w:rsidRPr="00355C4D">
        <w:rPr>
          <w:sz w:val="26"/>
          <w:szCs w:val="24"/>
        </w:rPr>
        <w:t xml:space="preserve"> </w:t>
      </w:r>
      <w:r w:rsidR="00C4464D">
        <w:rPr>
          <w:sz w:val="26"/>
          <w:szCs w:val="24"/>
        </w:rPr>
        <w:t>Комиссия</w:t>
      </w:r>
      <w:r w:rsidRPr="00355C4D">
        <w:rPr>
          <w:sz w:val="26"/>
          <w:szCs w:val="24"/>
        </w:rPr>
        <w:t xml:space="preserve">) по осуществлению </w:t>
      </w:r>
      <w:r w:rsidR="0041241D" w:rsidRPr="00355C4D">
        <w:rPr>
          <w:sz w:val="26"/>
          <w:szCs w:val="24"/>
        </w:rPr>
        <w:t xml:space="preserve">внутреннего </w:t>
      </w:r>
      <w:r w:rsidRPr="00355C4D">
        <w:rPr>
          <w:sz w:val="26"/>
          <w:szCs w:val="24"/>
        </w:rPr>
        <w:t>муниципального финансового контроля</w:t>
      </w:r>
      <w:r w:rsidR="0041241D" w:rsidRPr="00355C4D">
        <w:rPr>
          <w:sz w:val="26"/>
          <w:szCs w:val="24"/>
        </w:rPr>
        <w:t xml:space="preserve"> </w:t>
      </w:r>
      <w:r w:rsidRPr="00355C4D">
        <w:rPr>
          <w:sz w:val="26"/>
          <w:szCs w:val="24"/>
        </w:rPr>
        <w:t xml:space="preserve">(далее </w:t>
      </w:r>
      <w:r w:rsidR="00355C4D">
        <w:rPr>
          <w:sz w:val="26"/>
          <w:szCs w:val="24"/>
        </w:rPr>
        <w:t>–</w:t>
      </w:r>
      <w:r w:rsidRPr="00355C4D">
        <w:rPr>
          <w:sz w:val="26"/>
          <w:szCs w:val="24"/>
        </w:rPr>
        <w:t xml:space="preserve"> муниципальный финансовый контроль).</w:t>
      </w:r>
    </w:p>
    <w:p w:rsidR="00845835" w:rsidRPr="00355C4D" w:rsidRDefault="00845835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  <w:rPr>
          <w:sz w:val="26"/>
          <w:szCs w:val="24"/>
        </w:rPr>
      </w:pPr>
      <w:r w:rsidRPr="00355C4D">
        <w:rPr>
          <w:sz w:val="26"/>
          <w:szCs w:val="24"/>
        </w:rPr>
        <w:t xml:space="preserve">Исполнение </w:t>
      </w:r>
      <w:r w:rsidR="00C4464D">
        <w:rPr>
          <w:sz w:val="26"/>
          <w:szCs w:val="24"/>
        </w:rPr>
        <w:t>Комиссией</w:t>
      </w:r>
      <w:r w:rsidR="0041241D" w:rsidRPr="00355C4D">
        <w:rPr>
          <w:sz w:val="26"/>
          <w:szCs w:val="24"/>
        </w:rPr>
        <w:t xml:space="preserve"> </w:t>
      </w:r>
      <w:r w:rsidRPr="00355C4D">
        <w:rPr>
          <w:sz w:val="26"/>
          <w:szCs w:val="24"/>
        </w:rPr>
        <w:t xml:space="preserve">функций по осуществлению муниципального финансового контроля осуществляется в соответствии с </w:t>
      </w:r>
      <w:r w:rsidR="00072117" w:rsidRPr="00355C4D">
        <w:rPr>
          <w:sz w:val="26"/>
          <w:szCs w:val="24"/>
        </w:rPr>
        <w:t>б</w:t>
      </w:r>
      <w:r w:rsidRPr="00355C4D">
        <w:rPr>
          <w:sz w:val="26"/>
          <w:szCs w:val="24"/>
        </w:rPr>
        <w:t xml:space="preserve">юджетным </w:t>
      </w:r>
      <w:r w:rsidR="00072117" w:rsidRPr="00355C4D">
        <w:rPr>
          <w:sz w:val="26"/>
          <w:szCs w:val="24"/>
        </w:rPr>
        <w:t>законодательством</w:t>
      </w:r>
      <w:r w:rsidR="00327529" w:rsidRPr="00355C4D">
        <w:rPr>
          <w:sz w:val="26"/>
          <w:szCs w:val="24"/>
        </w:rPr>
        <w:t>,</w:t>
      </w:r>
      <w:r w:rsidR="00072117" w:rsidRPr="00355C4D">
        <w:rPr>
          <w:sz w:val="26"/>
          <w:szCs w:val="24"/>
        </w:rPr>
        <w:t xml:space="preserve"> </w:t>
      </w:r>
      <w:r w:rsidRPr="00355C4D">
        <w:rPr>
          <w:sz w:val="26"/>
          <w:szCs w:val="24"/>
        </w:rPr>
        <w:t>иными нормативными правовыми актами Российской Федерации,</w:t>
      </w:r>
      <w:r w:rsidR="00327529" w:rsidRPr="00355C4D">
        <w:rPr>
          <w:sz w:val="26"/>
          <w:szCs w:val="24"/>
        </w:rPr>
        <w:t xml:space="preserve"> </w:t>
      </w:r>
      <w:r w:rsidR="00C4464D">
        <w:rPr>
          <w:sz w:val="26"/>
          <w:szCs w:val="24"/>
        </w:rPr>
        <w:t>Курской области</w:t>
      </w:r>
      <w:r w:rsidR="00327529" w:rsidRPr="00355C4D">
        <w:rPr>
          <w:sz w:val="26"/>
          <w:szCs w:val="24"/>
        </w:rPr>
        <w:t>, муниципальными правовыми актами,</w:t>
      </w:r>
      <w:r w:rsidRPr="00355C4D">
        <w:rPr>
          <w:sz w:val="26"/>
          <w:szCs w:val="24"/>
        </w:rPr>
        <w:t xml:space="preserve"> регулирующими бюджетные правоотношения</w:t>
      </w:r>
      <w:r w:rsidR="00327529" w:rsidRPr="00355C4D">
        <w:rPr>
          <w:sz w:val="26"/>
          <w:szCs w:val="24"/>
        </w:rPr>
        <w:t xml:space="preserve"> в сфере муниципального финансового контроля</w:t>
      </w:r>
      <w:r w:rsidRPr="00355C4D">
        <w:rPr>
          <w:sz w:val="26"/>
          <w:szCs w:val="24"/>
        </w:rPr>
        <w:t>.</w:t>
      </w:r>
    </w:p>
    <w:p w:rsidR="00845835" w:rsidRPr="00355C4D" w:rsidRDefault="00845835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  <w:rPr>
          <w:sz w:val="26"/>
          <w:szCs w:val="24"/>
        </w:rPr>
      </w:pPr>
      <w:r w:rsidRPr="00355C4D">
        <w:rPr>
          <w:sz w:val="26"/>
          <w:szCs w:val="24"/>
        </w:rPr>
        <w:t>Целью Стандарт</w:t>
      </w:r>
      <w:r w:rsidR="0041241D" w:rsidRPr="00355C4D">
        <w:rPr>
          <w:sz w:val="26"/>
          <w:szCs w:val="24"/>
        </w:rPr>
        <w:t>ов</w:t>
      </w:r>
      <w:r w:rsidRPr="00355C4D">
        <w:rPr>
          <w:sz w:val="26"/>
          <w:szCs w:val="24"/>
        </w:rPr>
        <w:t xml:space="preserve"> является установление общих правил, требований </w:t>
      </w:r>
      <w:r w:rsidR="000A4E4E">
        <w:rPr>
          <w:sz w:val="26"/>
          <w:szCs w:val="24"/>
        </w:rPr>
        <w:br/>
      </w:r>
      <w:r w:rsidRPr="00355C4D">
        <w:rPr>
          <w:sz w:val="26"/>
          <w:szCs w:val="24"/>
        </w:rPr>
        <w:t xml:space="preserve">и процедур проведения </w:t>
      </w:r>
      <w:r w:rsidR="00C4464D">
        <w:rPr>
          <w:sz w:val="26"/>
          <w:szCs w:val="24"/>
        </w:rPr>
        <w:t>Комиссией</w:t>
      </w:r>
      <w:r w:rsidR="0041241D" w:rsidRPr="00355C4D">
        <w:rPr>
          <w:sz w:val="26"/>
          <w:szCs w:val="24"/>
        </w:rPr>
        <w:t xml:space="preserve"> </w:t>
      </w:r>
      <w:r w:rsidRPr="00355C4D">
        <w:rPr>
          <w:sz w:val="26"/>
          <w:szCs w:val="24"/>
        </w:rPr>
        <w:t xml:space="preserve">контрольных мероприятий при осуществлении муниципального финансового контроля (далее </w:t>
      </w:r>
      <w:r w:rsidR="000A4E4E">
        <w:rPr>
          <w:sz w:val="26"/>
          <w:szCs w:val="24"/>
        </w:rPr>
        <w:t>–</w:t>
      </w:r>
      <w:r w:rsidRPr="00355C4D">
        <w:rPr>
          <w:sz w:val="26"/>
          <w:szCs w:val="24"/>
        </w:rPr>
        <w:t xml:space="preserve"> контрольное мероприятие).</w:t>
      </w:r>
    </w:p>
    <w:p w:rsidR="00845835" w:rsidRPr="00355C4D" w:rsidRDefault="00845835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  <w:rPr>
          <w:sz w:val="26"/>
          <w:szCs w:val="24"/>
        </w:rPr>
      </w:pPr>
      <w:r w:rsidRPr="00355C4D">
        <w:rPr>
          <w:sz w:val="26"/>
          <w:szCs w:val="24"/>
        </w:rPr>
        <w:t>Задачами Стандарт</w:t>
      </w:r>
      <w:r w:rsidR="0041241D" w:rsidRPr="00355C4D">
        <w:rPr>
          <w:sz w:val="26"/>
          <w:szCs w:val="24"/>
        </w:rPr>
        <w:t>ов</w:t>
      </w:r>
      <w:r w:rsidRPr="00355C4D">
        <w:rPr>
          <w:sz w:val="26"/>
          <w:szCs w:val="24"/>
        </w:rPr>
        <w:t xml:space="preserve"> являются:</w:t>
      </w:r>
    </w:p>
    <w:p w:rsidR="00845835" w:rsidRPr="00355C4D" w:rsidRDefault="00845835" w:rsidP="00355C4D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355C4D">
        <w:rPr>
          <w:sz w:val="26"/>
          <w:szCs w:val="24"/>
        </w:rPr>
        <w:t>определение содержания, порядка планирования и организации контрольных мероприятий;</w:t>
      </w:r>
    </w:p>
    <w:p w:rsidR="00845835" w:rsidRPr="00355C4D" w:rsidRDefault="00845835" w:rsidP="00355C4D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355C4D">
        <w:rPr>
          <w:sz w:val="26"/>
          <w:szCs w:val="24"/>
        </w:rPr>
        <w:t>определение общих правил и процедур проведения этапов контрольного мероприятия.</w:t>
      </w:r>
    </w:p>
    <w:p w:rsidR="00845835" w:rsidRPr="00B847AA" w:rsidRDefault="00845835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5835" w:rsidRPr="005A7248" w:rsidRDefault="00845835" w:rsidP="0077596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center"/>
        <w:rPr>
          <w:kern w:val="0"/>
          <w:sz w:val="26"/>
          <w:szCs w:val="24"/>
        </w:rPr>
      </w:pPr>
      <w:r w:rsidRPr="005A7248">
        <w:rPr>
          <w:kern w:val="0"/>
          <w:sz w:val="26"/>
          <w:szCs w:val="24"/>
        </w:rPr>
        <w:t>СОДЕРЖАНИЕ КОНТРОЛЬНОГО МЕРОПРИЯТИЯ</w:t>
      </w:r>
    </w:p>
    <w:p w:rsidR="00845835" w:rsidRPr="005A7248" w:rsidRDefault="00845835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5835" w:rsidRPr="005A7248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  <w:rPr>
          <w:sz w:val="26"/>
          <w:szCs w:val="24"/>
        </w:rPr>
      </w:pPr>
      <w:r w:rsidRPr="005A7248">
        <w:rPr>
          <w:sz w:val="26"/>
          <w:szCs w:val="24"/>
        </w:rPr>
        <w:t xml:space="preserve">Контрольное мероприятие </w:t>
      </w:r>
      <w:r w:rsidR="0077596B" w:rsidRPr="005A7248">
        <w:rPr>
          <w:sz w:val="26"/>
          <w:szCs w:val="24"/>
        </w:rPr>
        <w:t>–</w:t>
      </w:r>
      <w:r w:rsidRPr="005A7248">
        <w:rPr>
          <w:sz w:val="26"/>
          <w:szCs w:val="24"/>
        </w:rPr>
        <w:t xml:space="preserve"> это организационная форма контрольно-ревизионной деятельности, посредством которой обеспечивается реализация задач </w:t>
      </w:r>
      <w:r w:rsidR="0077596B" w:rsidRPr="005A7248">
        <w:rPr>
          <w:sz w:val="26"/>
          <w:szCs w:val="24"/>
        </w:rPr>
        <w:br/>
      </w:r>
      <w:r w:rsidRPr="005A7248">
        <w:rPr>
          <w:sz w:val="26"/>
          <w:szCs w:val="24"/>
        </w:rPr>
        <w:t xml:space="preserve">и функций </w:t>
      </w:r>
      <w:r w:rsidR="00C4464D" w:rsidRPr="005A7248">
        <w:rPr>
          <w:sz w:val="26"/>
          <w:szCs w:val="24"/>
        </w:rPr>
        <w:t>Комиссии</w:t>
      </w:r>
      <w:r w:rsidR="00B13248" w:rsidRPr="005A7248">
        <w:rPr>
          <w:sz w:val="26"/>
          <w:szCs w:val="24"/>
        </w:rPr>
        <w:t xml:space="preserve"> </w:t>
      </w:r>
      <w:r w:rsidRPr="005A7248">
        <w:rPr>
          <w:sz w:val="26"/>
          <w:szCs w:val="24"/>
        </w:rPr>
        <w:t>при осуществлении муниципального финансового контроля.</w:t>
      </w:r>
    </w:p>
    <w:p w:rsidR="00845835" w:rsidRPr="005A7248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  <w:rPr>
          <w:sz w:val="26"/>
          <w:szCs w:val="24"/>
        </w:rPr>
      </w:pPr>
      <w:r w:rsidRPr="005A7248">
        <w:rPr>
          <w:sz w:val="26"/>
          <w:szCs w:val="24"/>
        </w:rPr>
        <w:t xml:space="preserve">Предметом контрольного мероприятия </w:t>
      </w:r>
      <w:r w:rsidR="00C4464D" w:rsidRPr="005A7248">
        <w:rPr>
          <w:sz w:val="26"/>
          <w:szCs w:val="24"/>
        </w:rPr>
        <w:t>Комиссии</w:t>
      </w:r>
      <w:r w:rsidR="00B13248" w:rsidRPr="005A7248">
        <w:rPr>
          <w:sz w:val="26"/>
          <w:szCs w:val="24"/>
        </w:rPr>
        <w:t xml:space="preserve"> </w:t>
      </w:r>
      <w:r w:rsidRPr="005A7248">
        <w:rPr>
          <w:sz w:val="26"/>
          <w:szCs w:val="24"/>
        </w:rPr>
        <w:t xml:space="preserve">является использование средств бюджета </w:t>
      </w:r>
      <w:r w:rsidR="00C4464D" w:rsidRPr="005A7248">
        <w:rPr>
          <w:sz w:val="26"/>
          <w:szCs w:val="24"/>
        </w:rPr>
        <w:t>Веретенинскогос сельсовета</w:t>
      </w:r>
      <w:r w:rsidRPr="005A7248">
        <w:rPr>
          <w:sz w:val="26"/>
          <w:szCs w:val="24"/>
        </w:rPr>
        <w:t xml:space="preserve"> (далее </w:t>
      </w:r>
      <w:r w:rsidR="0077596B" w:rsidRPr="005A7248">
        <w:rPr>
          <w:sz w:val="26"/>
          <w:szCs w:val="24"/>
        </w:rPr>
        <w:t>–</w:t>
      </w:r>
      <w:r w:rsidRPr="005A7248">
        <w:rPr>
          <w:sz w:val="26"/>
          <w:szCs w:val="24"/>
        </w:rPr>
        <w:t xml:space="preserve"> местный бюджет), соблюдение внутренних стандартов и процедур составления и исполнения бюджета, составление бюджетной отчетности и ведение бюджетного учета, а также поступление и расходование средств от приносящей доход деятельности.</w:t>
      </w:r>
    </w:p>
    <w:p w:rsidR="00A53E15" w:rsidRPr="0077596B" w:rsidRDefault="00A53E1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  <w:rPr>
          <w:sz w:val="26"/>
          <w:szCs w:val="24"/>
        </w:rPr>
      </w:pPr>
      <w:r w:rsidRPr="005A7248">
        <w:rPr>
          <w:sz w:val="26"/>
          <w:szCs w:val="24"/>
        </w:rPr>
        <w:t>Объектами контроля являются главные распорядители (распорядители</w:t>
      </w:r>
      <w:r w:rsidRPr="0077596B">
        <w:rPr>
          <w:sz w:val="26"/>
          <w:szCs w:val="24"/>
        </w:rPr>
        <w:t xml:space="preserve">, получатели) бюджетных средств, главные администраторы (администраторы) доходов бюджета </w:t>
      </w:r>
      <w:r w:rsidR="00C4464D">
        <w:rPr>
          <w:sz w:val="26"/>
          <w:szCs w:val="24"/>
        </w:rPr>
        <w:t>Веретенинского сельсовета</w:t>
      </w:r>
      <w:r w:rsidRPr="0077596B">
        <w:rPr>
          <w:sz w:val="26"/>
          <w:szCs w:val="24"/>
        </w:rPr>
        <w:t xml:space="preserve">, исполняющие бюджетные полномочия </w:t>
      </w:r>
      <w:r w:rsidR="0077596B">
        <w:rPr>
          <w:sz w:val="26"/>
          <w:szCs w:val="24"/>
        </w:rPr>
        <w:br/>
      </w:r>
      <w:r w:rsidRPr="0077596B">
        <w:rPr>
          <w:sz w:val="26"/>
          <w:szCs w:val="24"/>
        </w:rPr>
        <w:t xml:space="preserve">в соответствии с бюджетным законодательством Российской Федерации и иными </w:t>
      </w:r>
      <w:r w:rsidRPr="0077596B">
        <w:rPr>
          <w:sz w:val="26"/>
          <w:szCs w:val="24"/>
        </w:rPr>
        <w:lastRenderedPageBreak/>
        <w:t xml:space="preserve">нормативными правовыми актами, регулирующими бюджетные правоотношения, муниципальные казенные и бюджетные учреждения, муниципальные, унитарные </w:t>
      </w:r>
      <w:r w:rsidR="0077596B">
        <w:rPr>
          <w:sz w:val="26"/>
          <w:szCs w:val="24"/>
        </w:rPr>
        <w:br/>
      </w:r>
      <w:r w:rsidRPr="0077596B">
        <w:rPr>
          <w:sz w:val="26"/>
          <w:szCs w:val="24"/>
        </w:rPr>
        <w:t>и казенные предприятия, учредителем ко</w:t>
      </w:r>
      <w:r w:rsidR="00215865">
        <w:rPr>
          <w:sz w:val="26"/>
          <w:szCs w:val="24"/>
        </w:rPr>
        <w:t>торых является А</w:t>
      </w:r>
      <w:r w:rsidRPr="0077596B">
        <w:rPr>
          <w:sz w:val="26"/>
          <w:szCs w:val="24"/>
        </w:rPr>
        <w:t xml:space="preserve">дминистрация </w:t>
      </w:r>
      <w:r w:rsidR="00215865">
        <w:rPr>
          <w:sz w:val="26"/>
          <w:szCs w:val="24"/>
        </w:rPr>
        <w:t>Веретенинского сельсовета</w:t>
      </w:r>
      <w:r w:rsidRPr="0077596B">
        <w:rPr>
          <w:sz w:val="26"/>
          <w:szCs w:val="24"/>
        </w:rPr>
        <w:t>, а также организации иных форм собственности, получившие средства местного бюджета или использующие муниципальное имущество.</w:t>
      </w:r>
    </w:p>
    <w:p w:rsidR="00845835" w:rsidRPr="0077596B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  <w:rPr>
          <w:sz w:val="26"/>
          <w:szCs w:val="24"/>
        </w:rPr>
      </w:pPr>
      <w:r w:rsidRPr="0077596B">
        <w:rPr>
          <w:sz w:val="26"/>
          <w:szCs w:val="24"/>
        </w:rPr>
        <w:t xml:space="preserve">При проведении контрольного мероприятия применяются следующие виды финансового контроля: ревизия, проверка и повторная проверка в зависимости </w:t>
      </w:r>
      <w:r w:rsidR="0077596B">
        <w:rPr>
          <w:sz w:val="26"/>
          <w:szCs w:val="24"/>
        </w:rPr>
        <w:br/>
      </w:r>
      <w:r w:rsidRPr="0077596B">
        <w:rPr>
          <w:sz w:val="26"/>
          <w:szCs w:val="24"/>
        </w:rPr>
        <w:t>от целей контрольного мероприятия.</w:t>
      </w:r>
    </w:p>
    <w:p w:rsidR="00845835" w:rsidRPr="00B847AA" w:rsidRDefault="00845835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Ревизия </w:t>
      </w:r>
      <w:r w:rsidR="0077596B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система контрольных действий по документальной и фактической проверке финансовых и хозяйственных операций, совершенных объектом контроля </w:t>
      </w:r>
      <w:r w:rsidR="0077596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>в проверяемом периоде.</w:t>
      </w:r>
    </w:p>
    <w:p w:rsidR="00845835" w:rsidRPr="00B847AA" w:rsidRDefault="00845835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Тематическая проверка </w:t>
      </w:r>
      <w:r w:rsidR="0077596B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единичное контрольное действие или контрольные действия по отдельному направлению или эпизоду финансово-хозяйственной деятельности объекта контроля.</w:t>
      </w:r>
    </w:p>
    <w:p w:rsidR="00845835" w:rsidRPr="00B847AA" w:rsidRDefault="00845835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Повторная проверка </w:t>
      </w:r>
      <w:r w:rsidR="0077596B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проверка выполнения предложений по устранению выявленных в ходе ранее проведенного контрольного мероприятия нарушений </w:t>
      </w:r>
      <w:r w:rsidR="0077596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>и недостатков.</w:t>
      </w:r>
    </w:p>
    <w:p w:rsidR="00845835" w:rsidRPr="0077596B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  <w:rPr>
          <w:sz w:val="26"/>
          <w:szCs w:val="24"/>
        </w:rPr>
      </w:pPr>
      <w:r w:rsidRPr="0077596B">
        <w:rPr>
          <w:sz w:val="26"/>
          <w:szCs w:val="24"/>
        </w:rPr>
        <w:t xml:space="preserve">Цель проведения контрольного мероприятия </w:t>
      </w:r>
      <w:r w:rsidR="0077596B">
        <w:rPr>
          <w:sz w:val="26"/>
          <w:szCs w:val="24"/>
        </w:rPr>
        <w:t>–</w:t>
      </w:r>
      <w:r w:rsidRPr="0077596B">
        <w:rPr>
          <w:sz w:val="26"/>
          <w:szCs w:val="24"/>
        </w:rPr>
        <w:t xml:space="preserve"> определение правомерности, в том числе целевого характера, эффективности и результативности использования средств</w:t>
      </w:r>
      <w:r w:rsidR="00350412" w:rsidRPr="0077596B">
        <w:rPr>
          <w:sz w:val="26"/>
          <w:szCs w:val="24"/>
        </w:rPr>
        <w:t xml:space="preserve"> местного</w:t>
      </w:r>
      <w:r w:rsidRPr="0077596B">
        <w:rPr>
          <w:sz w:val="26"/>
          <w:szCs w:val="24"/>
        </w:rPr>
        <w:t xml:space="preserve"> бюджета</w:t>
      </w:r>
      <w:r w:rsidR="00350412" w:rsidRPr="0077596B">
        <w:rPr>
          <w:sz w:val="26"/>
          <w:szCs w:val="24"/>
        </w:rPr>
        <w:t>, м</w:t>
      </w:r>
      <w:r w:rsidRPr="0077596B">
        <w:rPr>
          <w:sz w:val="26"/>
          <w:szCs w:val="24"/>
        </w:rPr>
        <w:t>униципального имущества, правильности поступления и использования средств</w:t>
      </w:r>
      <w:r w:rsidR="00A11435" w:rsidRPr="0077596B">
        <w:rPr>
          <w:sz w:val="26"/>
          <w:szCs w:val="24"/>
        </w:rPr>
        <w:t xml:space="preserve">, </w:t>
      </w:r>
      <w:r w:rsidRPr="0077596B">
        <w:rPr>
          <w:sz w:val="26"/>
          <w:szCs w:val="24"/>
        </w:rPr>
        <w:t>приносящей доход деятельности.</w:t>
      </w:r>
    </w:p>
    <w:p w:rsidR="00845835" w:rsidRPr="0077596B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  <w:rPr>
          <w:sz w:val="26"/>
          <w:szCs w:val="24"/>
        </w:rPr>
      </w:pPr>
      <w:r w:rsidRPr="0077596B">
        <w:rPr>
          <w:sz w:val="26"/>
          <w:szCs w:val="24"/>
        </w:rPr>
        <w:t xml:space="preserve">Основной задачей контрольных мероприятий, проводимых в казенных учреждениях, является проверка использования средств местного бюджета, выделенных в соответствии со сметой доходов и расходов, поступления </w:t>
      </w:r>
      <w:r w:rsidR="0077596B">
        <w:rPr>
          <w:sz w:val="26"/>
          <w:szCs w:val="24"/>
        </w:rPr>
        <w:br/>
      </w:r>
      <w:r w:rsidRPr="0077596B">
        <w:rPr>
          <w:sz w:val="26"/>
          <w:szCs w:val="24"/>
        </w:rPr>
        <w:t xml:space="preserve">и использования средств от приносящей </w:t>
      </w:r>
      <w:r w:rsidR="00072117" w:rsidRPr="0077596B">
        <w:rPr>
          <w:sz w:val="26"/>
          <w:szCs w:val="24"/>
        </w:rPr>
        <w:t>доход деятельности; в бюджетных</w:t>
      </w:r>
      <w:r w:rsidR="00AB0C4B" w:rsidRPr="0077596B">
        <w:rPr>
          <w:sz w:val="26"/>
          <w:szCs w:val="24"/>
        </w:rPr>
        <w:t xml:space="preserve"> учреждениях</w:t>
      </w:r>
      <w:r w:rsidR="00072117" w:rsidRPr="0077596B">
        <w:rPr>
          <w:sz w:val="26"/>
          <w:szCs w:val="24"/>
        </w:rPr>
        <w:t xml:space="preserve"> </w:t>
      </w:r>
      <w:r w:rsidRPr="0077596B">
        <w:rPr>
          <w:sz w:val="26"/>
          <w:szCs w:val="24"/>
        </w:rPr>
        <w:t xml:space="preserve">и в остальных объектах контроля </w:t>
      </w:r>
      <w:r w:rsidR="0077596B">
        <w:rPr>
          <w:sz w:val="26"/>
          <w:szCs w:val="24"/>
        </w:rPr>
        <w:t>–</w:t>
      </w:r>
      <w:r w:rsidRPr="0077596B">
        <w:rPr>
          <w:sz w:val="26"/>
          <w:szCs w:val="24"/>
        </w:rPr>
        <w:t xml:space="preserve"> проверка финансово-хозяйственной деятельности, в том числе выполнения муниципальных заданий.</w:t>
      </w:r>
    </w:p>
    <w:p w:rsidR="00845835" w:rsidRPr="00B847AA" w:rsidRDefault="00845835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5835" w:rsidRPr="00B847AA" w:rsidRDefault="00845835" w:rsidP="0077596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center"/>
        <w:rPr>
          <w:kern w:val="0"/>
          <w:sz w:val="26"/>
          <w:szCs w:val="24"/>
        </w:rPr>
      </w:pPr>
      <w:r w:rsidRPr="00B847AA">
        <w:rPr>
          <w:kern w:val="0"/>
          <w:sz w:val="26"/>
          <w:szCs w:val="24"/>
        </w:rPr>
        <w:t>ПЛАНИРОВАНИЕ КОНТРОЛЬНЫХ МЕРОПРИЯТИЙ</w:t>
      </w:r>
    </w:p>
    <w:p w:rsidR="00845835" w:rsidRPr="00B847AA" w:rsidRDefault="00845835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5835" w:rsidRPr="0077596B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  <w:rPr>
          <w:sz w:val="26"/>
          <w:szCs w:val="24"/>
        </w:rPr>
      </w:pPr>
      <w:r w:rsidRPr="0077596B">
        <w:rPr>
          <w:sz w:val="26"/>
          <w:szCs w:val="24"/>
        </w:rPr>
        <w:t xml:space="preserve">Контрольные мероприятия осуществляются </w:t>
      </w:r>
      <w:r w:rsidR="00215865">
        <w:rPr>
          <w:sz w:val="26"/>
          <w:szCs w:val="24"/>
        </w:rPr>
        <w:t>Комиссией</w:t>
      </w:r>
      <w:r w:rsidR="00350412" w:rsidRPr="0077596B">
        <w:rPr>
          <w:sz w:val="26"/>
          <w:szCs w:val="24"/>
        </w:rPr>
        <w:t xml:space="preserve"> </w:t>
      </w:r>
      <w:r w:rsidRPr="0077596B">
        <w:rPr>
          <w:sz w:val="26"/>
          <w:szCs w:val="24"/>
        </w:rPr>
        <w:t>в плановом порядке с учетом:</w:t>
      </w:r>
    </w:p>
    <w:p w:rsidR="00845835" w:rsidRPr="0077596B" w:rsidRDefault="00845835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>законности, своевременности и периодичности проведения контрольных мероприятий;</w:t>
      </w:r>
    </w:p>
    <w:p w:rsidR="00845835" w:rsidRPr="0077596B" w:rsidRDefault="00845835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>степени обеспеченности ресурсами (трудовыми, техническими, материальными);</w:t>
      </w:r>
    </w:p>
    <w:p w:rsidR="00845835" w:rsidRPr="0077596B" w:rsidRDefault="00845835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>реальности сроков выполнения контрольных мероприятий;</w:t>
      </w:r>
    </w:p>
    <w:p w:rsidR="00845835" w:rsidRPr="0077596B" w:rsidRDefault="00845835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>равно</w:t>
      </w:r>
      <w:r w:rsidR="00215865">
        <w:rPr>
          <w:sz w:val="26"/>
          <w:szCs w:val="24"/>
        </w:rPr>
        <w:t>мерности нагрузки на членов Комиссии</w:t>
      </w:r>
      <w:r w:rsidRPr="0077596B">
        <w:rPr>
          <w:sz w:val="26"/>
          <w:szCs w:val="24"/>
        </w:rPr>
        <w:t>;</w:t>
      </w:r>
    </w:p>
    <w:p w:rsidR="00845835" w:rsidRPr="0077596B" w:rsidRDefault="00845835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 xml:space="preserve">наличия времени, необходимого для подготовительного периода </w:t>
      </w:r>
      <w:r w:rsidR="0077596B">
        <w:rPr>
          <w:sz w:val="26"/>
          <w:szCs w:val="24"/>
        </w:rPr>
        <w:br/>
      </w:r>
      <w:r w:rsidRPr="0077596B">
        <w:rPr>
          <w:sz w:val="26"/>
          <w:szCs w:val="24"/>
        </w:rPr>
        <w:t xml:space="preserve">и формирования отчета о проведенном контрольном мероприятии </w:t>
      </w:r>
      <w:r w:rsidR="00215865">
        <w:rPr>
          <w:sz w:val="26"/>
          <w:szCs w:val="24"/>
        </w:rPr>
        <w:t>Комиссии</w:t>
      </w:r>
      <w:r w:rsidRPr="0077596B">
        <w:rPr>
          <w:sz w:val="26"/>
          <w:szCs w:val="24"/>
        </w:rPr>
        <w:t>;</w:t>
      </w:r>
    </w:p>
    <w:p w:rsidR="00845835" w:rsidRPr="0077596B" w:rsidRDefault="00845835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>наличия резерва времени на случай возникновения необходимости проведения внеплановых контрольных мероприятий.</w:t>
      </w:r>
    </w:p>
    <w:p w:rsidR="00E07F04" w:rsidRPr="0077596B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  <w:rPr>
          <w:sz w:val="26"/>
          <w:szCs w:val="24"/>
        </w:rPr>
      </w:pPr>
      <w:r w:rsidRPr="0077596B">
        <w:rPr>
          <w:sz w:val="26"/>
          <w:szCs w:val="24"/>
        </w:rPr>
        <w:t xml:space="preserve">План проведения контрольных мероприятий (далее </w:t>
      </w:r>
      <w:r w:rsidR="0077596B">
        <w:rPr>
          <w:sz w:val="26"/>
          <w:szCs w:val="24"/>
        </w:rPr>
        <w:t>–</w:t>
      </w:r>
      <w:r w:rsidRPr="0077596B">
        <w:rPr>
          <w:sz w:val="26"/>
          <w:szCs w:val="24"/>
        </w:rPr>
        <w:t xml:space="preserve"> План) формируется на основании</w:t>
      </w:r>
      <w:r w:rsidR="00064C14" w:rsidRPr="0077596B">
        <w:rPr>
          <w:sz w:val="26"/>
          <w:szCs w:val="24"/>
        </w:rPr>
        <w:t xml:space="preserve"> поступивших поручений </w:t>
      </w:r>
      <w:r w:rsidR="00215865">
        <w:rPr>
          <w:sz w:val="26"/>
          <w:szCs w:val="24"/>
        </w:rPr>
        <w:t>Г</w:t>
      </w:r>
      <w:r w:rsidR="00064C14" w:rsidRPr="0077596B">
        <w:rPr>
          <w:sz w:val="26"/>
          <w:szCs w:val="24"/>
        </w:rPr>
        <w:t>лавы</w:t>
      </w:r>
      <w:r w:rsidR="00AB0C4B" w:rsidRPr="0077596B">
        <w:rPr>
          <w:sz w:val="26"/>
          <w:szCs w:val="24"/>
        </w:rPr>
        <w:t xml:space="preserve"> </w:t>
      </w:r>
      <w:r w:rsidR="00215865">
        <w:rPr>
          <w:sz w:val="26"/>
          <w:szCs w:val="24"/>
        </w:rPr>
        <w:t>Главы Веретенинского сельсовета</w:t>
      </w:r>
      <w:r w:rsidR="00AB0C4B" w:rsidRPr="0077596B">
        <w:rPr>
          <w:sz w:val="26"/>
          <w:szCs w:val="24"/>
        </w:rPr>
        <w:t xml:space="preserve"> (далее – </w:t>
      </w:r>
      <w:r w:rsidR="0077596B">
        <w:rPr>
          <w:sz w:val="26"/>
          <w:szCs w:val="24"/>
        </w:rPr>
        <w:t>г</w:t>
      </w:r>
      <w:r w:rsidR="00215865">
        <w:rPr>
          <w:sz w:val="26"/>
          <w:szCs w:val="24"/>
        </w:rPr>
        <w:t>лавы сельсовета</w:t>
      </w:r>
      <w:r w:rsidR="00AB0C4B" w:rsidRPr="0077596B">
        <w:rPr>
          <w:sz w:val="26"/>
          <w:szCs w:val="24"/>
        </w:rPr>
        <w:t>)</w:t>
      </w:r>
      <w:r w:rsidR="00064C14" w:rsidRPr="0077596B">
        <w:rPr>
          <w:sz w:val="26"/>
          <w:szCs w:val="24"/>
        </w:rPr>
        <w:t>, предложений правоохранительных органов, анализа контрольной деятельности за прошедший период</w:t>
      </w:r>
      <w:r w:rsidR="00E07F04" w:rsidRPr="0077596B">
        <w:rPr>
          <w:sz w:val="26"/>
          <w:szCs w:val="24"/>
        </w:rPr>
        <w:t>.</w:t>
      </w:r>
    </w:p>
    <w:p w:rsidR="00215865" w:rsidRDefault="00845835" w:rsidP="00DC63F2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  <w:rPr>
          <w:sz w:val="26"/>
          <w:szCs w:val="24"/>
        </w:rPr>
      </w:pPr>
      <w:r w:rsidRPr="00215865">
        <w:rPr>
          <w:sz w:val="26"/>
          <w:szCs w:val="24"/>
        </w:rPr>
        <w:lastRenderedPageBreak/>
        <w:t xml:space="preserve">Формирование плана осуществляется </w:t>
      </w:r>
      <w:r w:rsidR="00215865" w:rsidRPr="00215865">
        <w:rPr>
          <w:sz w:val="26"/>
          <w:szCs w:val="24"/>
        </w:rPr>
        <w:t>Комиссией</w:t>
      </w:r>
      <w:r w:rsidR="00C21C03" w:rsidRPr="00215865">
        <w:rPr>
          <w:sz w:val="26"/>
          <w:szCs w:val="24"/>
        </w:rPr>
        <w:t xml:space="preserve"> на </w:t>
      </w:r>
      <w:r w:rsidRPr="00215865">
        <w:rPr>
          <w:sz w:val="26"/>
          <w:szCs w:val="24"/>
        </w:rPr>
        <w:t>календарн</w:t>
      </w:r>
      <w:r w:rsidR="00C21C03" w:rsidRPr="00215865">
        <w:rPr>
          <w:sz w:val="26"/>
          <w:szCs w:val="24"/>
        </w:rPr>
        <w:t xml:space="preserve">ый </w:t>
      </w:r>
      <w:r w:rsidRPr="00215865">
        <w:rPr>
          <w:sz w:val="26"/>
          <w:szCs w:val="24"/>
        </w:rPr>
        <w:t>год</w:t>
      </w:r>
      <w:r w:rsidR="00C21C03" w:rsidRPr="00215865">
        <w:rPr>
          <w:sz w:val="26"/>
          <w:szCs w:val="24"/>
        </w:rPr>
        <w:t xml:space="preserve"> </w:t>
      </w:r>
      <w:r w:rsidR="0077596B" w:rsidRPr="00215865">
        <w:rPr>
          <w:sz w:val="26"/>
          <w:szCs w:val="24"/>
        </w:rPr>
        <w:br/>
      </w:r>
      <w:r w:rsidRPr="00215865">
        <w:rPr>
          <w:sz w:val="26"/>
          <w:szCs w:val="24"/>
        </w:rPr>
        <w:t xml:space="preserve">с </w:t>
      </w:r>
      <w:r w:rsidR="0077596B" w:rsidRPr="00215865">
        <w:rPr>
          <w:sz w:val="26"/>
          <w:szCs w:val="24"/>
        </w:rPr>
        <w:t>0</w:t>
      </w:r>
      <w:r w:rsidRPr="00215865">
        <w:rPr>
          <w:sz w:val="26"/>
          <w:szCs w:val="24"/>
        </w:rPr>
        <w:t>1 января по</w:t>
      </w:r>
      <w:r w:rsidR="00C21C03" w:rsidRPr="00215865">
        <w:rPr>
          <w:sz w:val="26"/>
          <w:szCs w:val="24"/>
        </w:rPr>
        <w:t xml:space="preserve"> </w:t>
      </w:r>
      <w:r w:rsidRPr="00215865">
        <w:rPr>
          <w:sz w:val="26"/>
          <w:szCs w:val="24"/>
        </w:rPr>
        <w:t xml:space="preserve">31 декабря не </w:t>
      </w:r>
      <w:r w:rsidR="00C366D1" w:rsidRPr="00215865">
        <w:rPr>
          <w:sz w:val="26"/>
          <w:szCs w:val="24"/>
        </w:rPr>
        <w:t>позднее,</w:t>
      </w:r>
      <w:r w:rsidRPr="00215865">
        <w:rPr>
          <w:sz w:val="26"/>
          <w:szCs w:val="24"/>
        </w:rPr>
        <w:t xml:space="preserve"> чем до 25 числа месяца, предшествующего планируемому периоду. План утверждается </w:t>
      </w:r>
      <w:r w:rsidR="0077596B" w:rsidRPr="00215865">
        <w:rPr>
          <w:sz w:val="26"/>
          <w:szCs w:val="24"/>
        </w:rPr>
        <w:t>г</w:t>
      </w:r>
      <w:r w:rsidRPr="00215865">
        <w:rPr>
          <w:sz w:val="26"/>
          <w:szCs w:val="24"/>
        </w:rPr>
        <w:t xml:space="preserve">лавой </w:t>
      </w:r>
      <w:r w:rsidR="00215865" w:rsidRPr="00215865">
        <w:rPr>
          <w:sz w:val="26"/>
          <w:szCs w:val="24"/>
        </w:rPr>
        <w:t>сельсовета</w:t>
      </w:r>
      <w:r w:rsidR="00310EED" w:rsidRPr="00215865">
        <w:rPr>
          <w:sz w:val="26"/>
          <w:szCs w:val="24"/>
        </w:rPr>
        <w:t xml:space="preserve"> </w:t>
      </w:r>
      <w:r w:rsidR="00215865">
        <w:rPr>
          <w:sz w:val="26"/>
          <w:szCs w:val="24"/>
        </w:rPr>
        <w:t>.</w:t>
      </w:r>
    </w:p>
    <w:p w:rsidR="00845835" w:rsidRPr="00215865" w:rsidRDefault="00845835" w:rsidP="00DC63F2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  <w:rPr>
          <w:sz w:val="26"/>
          <w:szCs w:val="24"/>
        </w:rPr>
      </w:pPr>
      <w:r w:rsidRPr="00215865">
        <w:rPr>
          <w:sz w:val="26"/>
          <w:szCs w:val="24"/>
        </w:rPr>
        <w:t>В Плане указываются: наименование объекта контроля, вид и тема контрольного мероприятия, проверяемый период.</w:t>
      </w:r>
    </w:p>
    <w:p w:rsidR="00845835" w:rsidRPr="0077596B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  <w:rPr>
          <w:sz w:val="26"/>
          <w:szCs w:val="24"/>
        </w:rPr>
      </w:pPr>
      <w:r w:rsidRPr="0077596B">
        <w:rPr>
          <w:sz w:val="26"/>
          <w:szCs w:val="24"/>
        </w:rPr>
        <w:t xml:space="preserve">Сроки проведения контрольного мероприятия, </w:t>
      </w:r>
      <w:r w:rsidR="00C21C03" w:rsidRPr="0077596B">
        <w:rPr>
          <w:sz w:val="26"/>
          <w:szCs w:val="24"/>
        </w:rPr>
        <w:t xml:space="preserve">ответственные </w:t>
      </w:r>
      <w:r w:rsidR="0077596B">
        <w:rPr>
          <w:sz w:val="26"/>
          <w:szCs w:val="24"/>
        </w:rPr>
        <w:br/>
      </w:r>
      <w:r w:rsidR="00C21C03" w:rsidRPr="0077596B">
        <w:rPr>
          <w:sz w:val="26"/>
          <w:szCs w:val="24"/>
        </w:rPr>
        <w:t>за проведение контрольного мероприятия опред</w:t>
      </w:r>
      <w:r w:rsidRPr="0077596B">
        <w:rPr>
          <w:sz w:val="26"/>
          <w:szCs w:val="24"/>
        </w:rPr>
        <w:t xml:space="preserve">еляются </w:t>
      </w:r>
      <w:r w:rsidR="009A2D87" w:rsidRPr="0077596B">
        <w:rPr>
          <w:sz w:val="26"/>
          <w:szCs w:val="24"/>
        </w:rPr>
        <w:t xml:space="preserve">руководителем </w:t>
      </w:r>
      <w:r w:rsidR="00215865">
        <w:rPr>
          <w:sz w:val="26"/>
          <w:szCs w:val="24"/>
        </w:rPr>
        <w:t xml:space="preserve">Комиссии </w:t>
      </w:r>
      <w:r w:rsidRPr="0077596B">
        <w:rPr>
          <w:sz w:val="26"/>
          <w:szCs w:val="24"/>
        </w:rPr>
        <w:t xml:space="preserve">с учетом объема предстоящих контрольных действий, вытекающих из конкретных задач контрольного мероприятия и особенностей объекта контроля. Плановый срок проведения контрольного мероприятия на объекте контроля не должен превышать </w:t>
      </w:r>
      <w:r w:rsidR="0077596B">
        <w:rPr>
          <w:sz w:val="26"/>
          <w:szCs w:val="24"/>
        </w:rPr>
        <w:br/>
      </w:r>
      <w:r w:rsidR="00C366D1" w:rsidRPr="0077596B">
        <w:rPr>
          <w:sz w:val="26"/>
          <w:szCs w:val="24"/>
        </w:rPr>
        <w:t>30</w:t>
      </w:r>
      <w:r w:rsidRPr="0077596B">
        <w:rPr>
          <w:sz w:val="26"/>
          <w:szCs w:val="24"/>
        </w:rPr>
        <w:t xml:space="preserve"> рабочих дней.</w:t>
      </w:r>
      <w:r w:rsidR="00E07F04" w:rsidRPr="0077596B">
        <w:rPr>
          <w:sz w:val="26"/>
          <w:szCs w:val="24"/>
        </w:rPr>
        <w:t xml:space="preserve"> </w:t>
      </w:r>
      <w:r w:rsidRPr="0077596B">
        <w:rPr>
          <w:sz w:val="26"/>
          <w:szCs w:val="24"/>
        </w:rPr>
        <w:t xml:space="preserve">Продление первоначально установленного срока проведения контрольного мероприятия осуществляется </w:t>
      </w:r>
      <w:r w:rsidR="0077596B">
        <w:rPr>
          <w:sz w:val="26"/>
          <w:szCs w:val="24"/>
        </w:rPr>
        <w:t>г</w:t>
      </w:r>
      <w:r w:rsidRPr="0077596B">
        <w:rPr>
          <w:sz w:val="26"/>
          <w:szCs w:val="24"/>
        </w:rPr>
        <w:t xml:space="preserve">лавой </w:t>
      </w:r>
      <w:r w:rsidR="00215865">
        <w:rPr>
          <w:sz w:val="26"/>
          <w:szCs w:val="24"/>
        </w:rPr>
        <w:t>сельсовета</w:t>
      </w:r>
      <w:r w:rsidR="0096123B" w:rsidRPr="0077596B">
        <w:rPr>
          <w:sz w:val="26"/>
          <w:szCs w:val="24"/>
        </w:rPr>
        <w:t xml:space="preserve"> </w:t>
      </w:r>
      <w:r w:rsidRPr="0077596B">
        <w:rPr>
          <w:sz w:val="26"/>
          <w:szCs w:val="24"/>
        </w:rPr>
        <w:t xml:space="preserve">по мотивированному представлению </w:t>
      </w:r>
      <w:r w:rsidR="009A2D87" w:rsidRPr="0077596B">
        <w:rPr>
          <w:sz w:val="26"/>
          <w:szCs w:val="24"/>
        </w:rPr>
        <w:t xml:space="preserve">руководителя </w:t>
      </w:r>
      <w:r w:rsidR="00215865">
        <w:rPr>
          <w:sz w:val="26"/>
          <w:szCs w:val="24"/>
        </w:rPr>
        <w:t>Комиссии</w:t>
      </w:r>
      <w:r w:rsidR="00707224" w:rsidRPr="0077596B">
        <w:rPr>
          <w:sz w:val="26"/>
          <w:szCs w:val="24"/>
        </w:rPr>
        <w:t xml:space="preserve"> </w:t>
      </w:r>
      <w:r w:rsidRPr="0077596B">
        <w:rPr>
          <w:sz w:val="26"/>
          <w:szCs w:val="24"/>
        </w:rPr>
        <w:t xml:space="preserve">не более чем на </w:t>
      </w:r>
      <w:r w:rsidR="00707224" w:rsidRPr="0077596B">
        <w:rPr>
          <w:sz w:val="26"/>
          <w:szCs w:val="24"/>
        </w:rPr>
        <w:t>30</w:t>
      </w:r>
      <w:r w:rsidRPr="0077596B">
        <w:rPr>
          <w:sz w:val="26"/>
          <w:szCs w:val="24"/>
        </w:rPr>
        <w:t xml:space="preserve"> рабочих дн</w:t>
      </w:r>
      <w:r w:rsidR="00707224" w:rsidRPr="0077596B">
        <w:rPr>
          <w:sz w:val="26"/>
          <w:szCs w:val="24"/>
        </w:rPr>
        <w:t>ей</w:t>
      </w:r>
      <w:r w:rsidRPr="0077596B">
        <w:rPr>
          <w:sz w:val="26"/>
          <w:szCs w:val="24"/>
        </w:rPr>
        <w:t>.</w:t>
      </w:r>
    </w:p>
    <w:p w:rsidR="00845835" w:rsidRPr="0077596B" w:rsidRDefault="0021586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  <w:rPr>
          <w:sz w:val="26"/>
          <w:szCs w:val="24"/>
        </w:rPr>
      </w:pPr>
      <w:r>
        <w:rPr>
          <w:sz w:val="26"/>
          <w:szCs w:val="24"/>
        </w:rPr>
        <w:t>Комиссией</w:t>
      </w:r>
      <w:r w:rsidR="005215C5" w:rsidRPr="0077596B">
        <w:rPr>
          <w:sz w:val="26"/>
          <w:szCs w:val="24"/>
        </w:rPr>
        <w:t xml:space="preserve"> </w:t>
      </w:r>
      <w:r w:rsidR="00845835" w:rsidRPr="0077596B">
        <w:rPr>
          <w:sz w:val="26"/>
          <w:szCs w:val="24"/>
        </w:rPr>
        <w:t xml:space="preserve">проводятся внеплановые контрольные мероприятия </w:t>
      </w:r>
      <w:r w:rsidR="0077596B">
        <w:rPr>
          <w:sz w:val="26"/>
          <w:szCs w:val="24"/>
        </w:rPr>
        <w:br/>
      </w:r>
      <w:r w:rsidR="00845835" w:rsidRPr="0077596B">
        <w:rPr>
          <w:sz w:val="26"/>
          <w:szCs w:val="24"/>
        </w:rPr>
        <w:t>по следующим основаниям:</w:t>
      </w:r>
    </w:p>
    <w:p w:rsidR="00845835" w:rsidRPr="0077596B" w:rsidRDefault="00845835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>поручени</w:t>
      </w:r>
      <w:r w:rsidR="00E07F04" w:rsidRPr="0077596B">
        <w:rPr>
          <w:sz w:val="26"/>
          <w:szCs w:val="24"/>
        </w:rPr>
        <w:t>ям</w:t>
      </w:r>
      <w:r w:rsidRPr="0077596B">
        <w:rPr>
          <w:sz w:val="26"/>
          <w:szCs w:val="24"/>
        </w:rPr>
        <w:t xml:space="preserve"> </w:t>
      </w:r>
      <w:r w:rsidR="0077596B">
        <w:rPr>
          <w:sz w:val="26"/>
          <w:szCs w:val="24"/>
        </w:rPr>
        <w:t>г</w:t>
      </w:r>
      <w:r w:rsidRPr="0077596B">
        <w:rPr>
          <w:sz w:val="26"/>
          <w:szCs w:val="24"/>
        </w:rPr>
        <w:t>лавы</w:t>
      </w:r>
      <w:r w:rsidR="00D5333A">
        <w:rPr>
          <w:sz w:val="26"/>
          <w:szCs w:val="24"/>
        </w:rPr>
        <w:t xml:space="preserve"> сельсовета</w:t>
      </w:r>
      <w:r w:rsidRPr="0077596B">
        <w:rPr>
          <w:sz w:val="26"/>
          <w:szCs w:val="24"/>
        </w:rPr>
        <w:t>;</w:t>
      </w:r>
    </w:p>
    <w:p w:rsidR="00845835" w:rsidRPr="0077596B" w:rsidRDefault="00E07F04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>при поступлении информации о нарушениях законодательства, сог</w:t>
      </w:r>
      <w:r w:rsidR="00845835" w:rsidRPr="0077596B">
        <w:rPr>
          <w:sz w:val="26"/>
          <w:szCs w:val="24"/>
        </w:rPr>
        <w:t xml:space="preserve">ласованные с </w:t>
      </w:r>
      <w:r w:rsidR="0077596B">
        <w:rPr>
          <w:sz w:val="26"/>
          <w:szCs w:val="24"/>
        </w:rPr>
        <w:t>г</w:t>
      </w:r>
      <w:r w:rsidR="00845835" w:rsidRPr="0077596B">
        <w:rPr>
          <w:sz w:val="26"/>
          <w:szCs w:val="24"/>
        </w:rPr>
        <w:t>лавой</w:t>
      </w:r>
      <w:r w:rsidR="00D5333A">
        <w:rPr>
          <w:sz w:val="26"/>
          <w:szCs w:val="24"/>
        </w:rPr>
        <w:t xml:space="preserve"> сельсовета</w:t>
      </w:r>
      <w:r w:rsidR="00845835" w:rsidRPr="0077596B">
        <w:rPr>
          <w:sz w:val="26"/>
          <w:szCs w:val="24"/>
        </w:rPr>
        <w:t>;</w:t>
      </w:r>
    </w:p>
    <w:p w:rsidR="00845835" w:rsidRPr="0077596B" w:rsidRDefault="00E07F04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 xml:space="preserve">в связи с обращением органов прокуратуры и </w:t>
      </w:r>
      <w:r w:rsidR="00845835" w:rsidRPr="0077596B">
        <w:rPr>
          <w:sz w:val="26"/>
          <w:szCs w:val="24"/>
        </w:rPr>
        <w:t>правоохранительных органов</w:t>
      </w:r>
      <w:r w:rsidR="00DF1509" w:rsidRPr="0077596B">
        <w:rPr>
          <w:sz w:val="26"/>
          <w:szCs w:val="24"/>
        </w:rPr>
        <w:t>;</w:t>
      </w:r>
    </w:p>
    <w:p w:rsidR="00DF1509" w:rsidRPr="0077596B" w:rsidRDefault="0047433B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7596B">
        <w:rPr>
          <w:sz w:val="26"/>
          <w:szCs w:val="24"/>
        </w:rPr>
        <w:t xml:space="preserve">жалоб и обращений </w:t>
      </w:r>
      <w:r w:rsidR="00DF1509" w:rsidRPr="0077596B">
        <w:rPr>
          <w:sz w:val="26"/>
          <w:szCs w:val="24"/>
        </w:rPr>
        <w:t xml:space="preserve">граждан на имя </w:t>
      </w:r>
      <w:r w:rsidR="0077596B">
        <w:rPr>
          <w:sz w:val="26"/>
          <w:szCs w:val="24"/>
        </w:rPr>
        <w:t>г</w:t>
      </w:r>
      <w:r w:rsidR="00D5333A">
        <w:rPr>
          <w:sz w:val="26"/>
          <w:szCs w:val="24"/>
        </w:rPr>
        <w:t>лавы сельсовета</w:t>
      </w:r>
      <w:r w:rsidR="00DF1509" w:rsidRPr="0077596B">
        <w:rPr>
          <w:sz w:val="26"/>
          <w:szCs w:val="24"/>
        </w:rPr>
        <w:t>.</w:t>
      </w:r>
    </w:p>
    <w:p w:rsidR="00845835" w:rsidRPr="0077596B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  <w:rPr>
          <w:sz w:val="26"/>
          <w:szCs w:val="24"/>
        </w:rPr>
      </w:pPr>
      <w:r w:rsidRPr="0077596B">
        <w:rPr>
          <w:sz w:val="26"/>
          <w:szCs w:val="24"/>
        </w:rPr>
        <w:t>К участию в контрольных мероприятиях могут привлекаться специалисты</w:t>
      </w:r>
      <w:r w:rsidR="009C768D" w:rsidRPr="0077596B">
        <w:rPr>
          <w:sz w:val="26"/>
          <w:szCs w:val="24"/>
        </w:rPr>
        <w:t xml:space="preserve"> структурных подразделений </w:t>
      </w:r>
      <w:r w:rsidRPr="0077596B">
        <w:rPr>
          <w:sz w:val="26"/>
          <w:szCs w:val="24"/>
        </w:rPr>
        <w:t>администрации</w:t>
      </w:r>
      <w:r w:rsidR="00D5333A">
        <w:rPr>
          <w:sz w:val="26"/>
          <w:szCs w:val="24"/>
        </w:rPr>
        <w:t xml:space="preserve"> Веретенинского сельсовета</w:t>
      </w:r>
      <w:r w:rsidRPr="0077596B">
        <w:rPr>
          <w:sz w:val="26"/>
          <w:szCs w:val="24"/>
        </w:rPr>
        <w:t>.</w:t>
      </w:r>
    </w:p>
    <w:p w:rsidR="00845835" w:rsidRPr="0077596B" w:rsidRDefault="00845835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  <w:rPr>
          <w:sz w:val="26"/>
          <w:szCs w:val="24"/>
        </w:rPr>
      </w:pPr>
      <w:r w:rsidRPr="0077596B">
        <w:rPr>
          <w:sz w:val="26"/>
          <w:szCs w:val="24"/>
        </w:rPr>
        <w:t xml:space="preserve">Изменения в План вносятся </w:t>
      </w:r>
      <w:r w:rsidR="009A2D87" w:rsidRPr="0077596B">
        <w:rPr>
          <w:sz w:val="26"/>
          <w:szCs w:val="24"/>
        </w:rPr>
        <w:t xml:space="preserve">руководителем </w:t>
      </w:r>
      <w:r w:rsidR="00D5333A">
        <w:rPr>
          <w:sz w:val="26"/>
          <w:szCs w:val="24"/>
        </w:rPr>
        <w:t>Комиссии</w:t>
      </w:r>
      <w:r w:rsidR="009C768D" w:rsidRPr="0077596B">
        <w:rPr>
          <w:sz w:val="26"/>
          <w:szCs w:val="24"/>
        </w:rPr>
        <w:t xml:space="preserve"> </w:t>
      </w:r>
      <w:r w:rsidRPr="0077596B">
        <w:rPr>
          <w:sz w:val="26"/>
          <w:szCs w:val="24"/>
        </w:rPr>
        <w:t xml:space="preserve">и утверждаются </w:t>
      </w:r>
      <w:r w:rsidR="0077596B">
        <w:rPr>
          <w:sz w:val="26"/>
          <w:szCs w:val="24"/>
        </w:rPr>
        <w:t>г</w:t>
      </w:r>
      <w:r w:rsidRPr="0077596B">
        <w:rPr>
          <w:sz w:val="26"/>
          <w:szCs w:val="24"/>
        </w:rPr>
        <w:t>лавой</w:t>
      </w:r>
      <w:r w:rsidR="00D5333A">
        <w:rPr>
          <w:sz w:val="26"/>
          <w:szCs w:val="24"/>
        </w:rPr>
        <w:t xml:space="preserve"> сельсовета</w:t>
      </w:r>
      <w:r w:rsidRPr="0077596B">
        <w:rPr>
          <w:sz w:val="26"/>
          <w:szCs w:val="24"/>
        </w:rPr>
        <w:t>.</w:t>
      </w:r>
    </w:p>
    <w:p w:rsidR="00845835" w:rsidRPr="00B847AA" w:rsidRDefault="00845835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5835" w:rsidRPr="00B847AA" w:rsidRDefault="001564C8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="00845835" w:rsidRPr="00B847AA">
        <w:rPr>
          <w:rFonts w:ascii="Times New Roman" w:eastAsia="Times New Roman" w:hAnsi="Times New Roman" w:cs="Times New Roman"/>
          <w:sz w:val="26"/>
          <w:szCs w:val="24"/>
          <w:lang w:eastAsia="ru-RU"/>
        </w:rPr>
        <w:t>. ОРГАНИЗАЦИЯ И ПРОВЕДЕНИЕ КОНТРОЛЬНОГО МЕРОПРИЯТИЯ</w:t>
      </w:r>
    </w:p>
    <w:p w:rsidR="00845835" w:rsidRPr="00B847AA" w:rsidRDefault="00845835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30BE2" w:rsidRPr="002D6C68" w:rsidRDefault="00530BE2" w:rsidP="002D6C68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720"/>
        <w:rPr>
          <w:rFonts w:eastAsia="Lucida Sans Unicode"/>
          <w:sz w:val="26"/>
          <w:szCs w:val="24"/>
          <w:lang w:eastAsia="ar-SA"/>
        </w:rPr>
      </w:pPr>
      <w:bookmarkStart w:id="1" w:name="sub_41"/>
      <w:r w:rsidRPr="002D6C68">
        <w:rPr>
          <w:rFonts w:eastAsia="Lucida Sans Unicode"/>
          <w:sz w:val="26"/>
          <w:szCs w:val="24"/>
          <w:lang w:eastAsia="ar-SA"/>
        </w:rPr>
        <w:t xml:space="preserve">Непосредственное руководство проведением контрольного мероприятия </w:t>
      </w:r>
      <w:r w:rsidR="002D6C68">
        <w:rPr>
          <w:rFonts w:eastAsia="Lucida Sans Unicode"/>
          <w:sz w:val="26"/>
          <w:szCs w:val="24"/>
          <w:lang w:eastAsia="ar-SA"/>
        </w:rPr>
        <w:br/>
      </w:r>
      <w:r w:rsidRPr="002D6C68">
        <w:rPr>
          <w:rFonts w:eastAsia="Lucida Sans Unicode"/>
          <w:sz w:val="26"/>
          <w:szCs w:val="24"/>
          <w:lang w:eastAsia="ar-SA"/>
        </w:rPr>
        <w:t xml:space="preserve">и координацию действий специалистов, принимающих участие в контрольном мероприятии, осуществляет руководитель </w:t>
      </w:r>
      <w:r w:rsidR="009A7699" w:rsidRPr="002D6C68">
        <w:rPr>
          <w:rFonts w:eastAsia="Lucida Sans Unicode"/>
          <w:sz w:val="26"/>
          <w:szCs w:val="24"/>
          <w:lang w:eastAsia="ar-SA"/>
        </w:rPr>
        <w:t>контрольной группы</w:t>
      </w:r>
      <w:r w:rsidRPr="002D6C68">
        <w:rPr>
          <w:rFonts w:eastAsia="Lucida Sans Unicode"/>
          <w:sz w:val="26"/>
          <w:szCs w:val="24"/>
          <w:lang w:eastAsia="ar-SA"/>
        </w:rPr>
        <w:t xml:space="preserve">. Руководитель </w:t>
      </w:r>
      <w:r w:rsidR="002D6C68">
        <w:rPr>
          <w:rFonts w:eastAsia="Lucida Sans Unicode"/>
          <w:sz w:val="26"/>
          <w:szCs w:val="24"/>
          <w:lang w:eastAsia="ar-SA"/>
        </w:rPr>
        <w:br/>
      </w:r>
      <w:r w:rsidRPr="002D6C68">
        <w:rPr>
          <w:rFonts w:eastAsia="Lucida Sans Unicode"/>
          <w:sz w:val="26"/>
          <w:szCs w:val="24"/>
          <w:lang w:eastAsia="ar-SA"/>
        </w:rPr>
        <w:t xml:space="preserve">и состав </w:t>
      </w:r>
      <w:r w:rsidR="009A7699" w:rsidRPr="002D6C68">
        <w:rPr>
          <w:rFonts w:eastAsia="Lucida Sans Unicode"/>
          <w:sz w:val="26"/>
          <w:szCs w:val="24"/>
          <w:lang w:eastAsia="ar-SA"/>
        </w:rPr>
        <w:t xml:space="preserve">контрольной </w:t>
      </w:r>
      <w:r w:rsidRPr="002D6C68">
        <w:rPr>
          <w:rFonts w:eastAsia="Lucida Sans Unicode"/>
          <w:sz w:val="26"/>
          <w:szCs w:val="24"/>
          <w:lang w:eastAsia="ar-SA"/>
        </w:rPr>
        <w:t xml:space="preserve">группы определяется </w:t>
      </w:r>
      <w:r w:rsidR="009A2D87" w:rsidRPr="002D6C68">
        <w:rPr>
          <w:rFonts w:eastAsia="Lucida Sans Unicode"/>
          <w:sz w:val="26"/>
          <w:szCs w:val="24"/>
          <w:lang w:eastAsia="ar-SA"/>
        </w:rPr>
        <w:t xml:space="preserve">руководителем </w:t>
      </w:r>
      <w:r w:rsidR="00D5333A">
        <w:rPr>
          <w:rFonts w:eastAsia="Lucida Sans Unicode"/>
          <w:sz w:val="26"/>
          <w:szCs w:val="24"/>
          <w:lang w:eastAsia="ar-SA"/>
        </w:rPr>
        <w:t>Комиссии</w:t>
      </w:r>
      <w:r w:rsidRPr="002D6C68">
        <w:rPr>
          <w:rFonts w:eastAsia="Lucida Sans Unicode"/>
          <w:sz w:val="26"/>
          <w:szCs w:val="24"/>
          <w:lang w:eastAsia="ar-SA"/>
        </w:rPr>
        <w:t>.</w:t>
      </w:r>
    </w:p>
    <w:p w:rsidR="00530BE2" w:rsidRPr="002D6C68" w:rsidRDefault="00530BE2" w:rsidP="002D6C68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720"/>
        <w:rPr>
          <w:rFonts w:eastAsia="Lucida Sans Unicode"/>
          <w:sz w:val="26"/>
          <w:szCs w:val="24"/>
          <w:lang w:eastAsia="ar-SA"/>
        </w:rPr>
      </w:pPr>
      <w:bookmarkStart w:id="2" w:name="sub_42"/>
      <w:bookmarkEnd w:id="1"/>
      <w:r w:rsidRPr="002D6C68">
        <w:rPr>
          <w:rFonts w:eastAsia="Lucida Sans Unicode"/>
          <w:sz w:val="26"/>
          <w:szCs w:val="24"/>
          <w:lang w:eastAsia="ar-SA"/>
        </w:rPr>
        <w:t>Подготовка к контрольному мероприятию.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3" w:name="sub_421"/>
      <w:bookmarkEnd w:id="2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4.2.1. Для подготовки к контрольному мероприятию руководитель </w:t>
      </w:r>
      <w:r w:rsidR="009A7699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 оформляет поручение на проведение, в котором содержится решение </w:t>
      </w:r>
      <w:r w:rsidR="002D6C68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о проведении контрольного мероприятия, наименование объекта контроля, вид </w:t>
      </w:r>
      <w:r w:rsidR="002D6C68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и тема, дата начала контрольного мероприятия.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4" w:name="sub_422"/>
      <w:bookmarkEnd w:id="3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4.2.2. При подготовке контрольного мероприятия:</w:t>
      </w:r>
    </w:p>
    <w:bookmarkEnd w:id="4"/>
    <w:p w:rsidR="00530BE2" w:rsidRPr="002D6C68" w:rsidRDefault="00530BE2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D6C68">
        <w:rPr>
          <w:sz w:val="26"/>
          <w:szCs w:val="24"/>
        </w:rPr>
        <w:t xml:space="preserve">осуществляется сбор информации об объекте контроля, необходимой </w:t>
      </w:r>
      <w:r w:rsidR="00B5173F">
        <w:rPr>
          <w:sz w:val="26"/>
          <w:szCs w:val="24"/>
        </w:rPr>
        <w:br/>
      </w:r>
      <w:r w:rsidRPr="002D6C68">
        <w:rPr>
          <w:sz w:val="26"/>
          <w:szCs w:val="24"/>
        </w:rPr>
        <w:t>для организации и проведения контрольного мероприятии;</w:t>
      </w:r>
    </w:p>
    <w:p w:rsidR="00530BE2" w:rsidRPr="002D6C68" w:rsidRDefault="00530BE2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D6C68">
        <w:rPr>
          <w:sz w:val="26"/>
          <w:szCs w:val="24"/>
        </w:rPr>
        <w:t>изучаются законодательные, нормативные правовые и муниципальные правовые акты, регламентирующие деятельность объекта контроля;</w:t>
      </w:r>
    </w:p>
    <w:p w:rsidR="00530BE2" w:rsidRPr="002D6C68" w:rsidRDefault="00530BE2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D6C68">
        <w:rPr>
          <w:sz w:val="26"/>
          <w:szCs w:val="24"/>
        </w:rPr>
        <w:t>определяются задачи и объем контрольного мероприятия;</w:t>
      </w:r>
    </w:p>
    <w:p w:rsidR="00530BE2" w:rsidRPr="002D6C68" w:rsidRDefault="00530BE2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D6C68">
        <w:rPr>
          <w:sz w:val="26"/>
          <w:szCs w:val="24"/>
        </w:rPr>
        <w:t>определяются сроки и этапы проведения контрольного мероприятия;</w:t>
      </w:r>
    </w:p>
    <w:p w:rsidR="00530BE2" w:rsidRPr="002D6C68" w:rsidRDefault="00530BE2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D6C68">
        <w:rPr>
          <w:sz w:val="26"/>
          <w:szCs w:val="24"/>
        </w:rPr>
        <w:t xml:space="preserve">формируется </w:t>
      </w:r>
      <w:r w:rsidR="009A7699" w:rsidRPr="002D6C68">
        <w:rPr>
          <w:sz w:val="26"/>
          <w:szCs w:val="24"/>
        </w:rPr>
        <w:t xml:space="preserve">контрольная </w:t>
      </w:r>
      <w:r w:rsidRPr="002D6C68">
        <w:rPr>
          <w:sz w:val="26"/>
          <w:szCs w:val="24"/>
        </w:rPr>
        <w:t>группа;</w:t>
      </w:r>
    </w:p>
    <w:p w:rsidR="00530BE2" w:rsidRPr="002D6C68" w:rsidRDefault="00530BE2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D6C68">
        <w:rPr>
          <w:sz w:val="26"/>
          <w:szCs w:val="24"/>
        </w:rPr>
        <w:t xml:space="preserve">на основании поручения </w:t>
      </w:r>
      <w:r w:rsidR="009A2D87" w:rsidRPr="002D6C68">
        <w:rPr>
          <w:sz w:val="26"/>
          <w:szCs w:val="24"/>
        </w:rPr>
        <w:t xml:space="preserve">руководителя </w:t>
      </w:r>
      <w:r w:rsidR="00D5333A">
        <w:rPr>
          <w:sz w:val="26"/>
          <w:szCs w:val="24"/>
        </w:rPr>
        <w:t>Комиссии</w:t>
      </w:r>
      <w:r w:rsidRPr="002D6C68">
        <w:rPr>
          <w:sz w:val="26"/>
          <w:szCs w:val="24"/>
        </w:rPr>
        <w:t xml:space="preserve"> о проведении контрольного мероприятия составляется программа контрольного мероприятия, распределяются обязанности между членами </w:t>
      </w:r>
      <w:r w:rsidR="009A7699" w:rsidRPr="002D6C68">
        <w:rPr>
          <w:sz w:val="26"/>
          <w:szCs w:val="24"/>
        </w:rPr>
        <w:t xml:space="preserve">контрольной </w:t>
      </w:r>
      <w:r w:rsidRPr="002D6C68">
        <w:rPr>
          <w:sz w:val="26"/>
          <w:szCs w:val="24"/>
        </w:rPr>
        <w:t>группы;</w:t>
      </w:r>
    </w:p>
    <w:p w:rsidR="00530BE2" w:rsidRPr="002D6C68" w:rsidRDefault="00530BE2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D6C68">
        <w:rPr>
          <w:sz w:val="26"/>
          <w:szCs w:val="24"/>
        </w:rPr>
        <w:lastRenderedPageBreak/>
        <w:t>информируется объект контроля о проведении контрольного мероприятия.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5" w:name="sub_423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4.2.3. При подготовке контрольного мероприятия учитыва</w:t>
      </w:r>
      <w:r w:rsidR="00F63C66">
        <w:rPr>
          <w:rFonts w:ascii="Times New Roman" w:eastAsia="Lucida Sans Unicode" w:hAnsi="Times New Roman" w:cs="Times New Roman"/>
          <w:sz w:val="26"/>
          <w:szCs w:val="24"/>
          <w:lang w:eastAsia="ar-SA"/>
        </w:rPr>
        <w:t>ю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тся:</w:t>
      </w:r>
    </w:p>
    <w:bookmarkEnd w:id="5"/>
    <w:p w:rsidR="00530BE2" w:rsidRPr="00B5173F" w:rsidRDefault="00530BE2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B5173F">
        <w:rPr>
          <w:sz w:val="26"/>
          <w:szCs w:val="24"/>
        </w:rPr>
        <w:t>особенности деятельности объекта контроля;</w:t>
      </w:r>
    </w:p>
    <w:p w:rsidR="00530BE2" w:rsidRPr="00B5173F" w:rsidRDefault="00530BE2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B5173F">
        <w:rPr>
          <w:sz w:val="26"/>
          <w:szCs w:val="24"/>
        </w:rPr>
        <w:t>вопросы, наиболее важные с точки зрения задач контрольного мероприятия;</w:t>
      </w:r>
    </w:p>
    <w:p w:rsidR="00530BE2" w:rsidRPr="00B5173F" w:rsidRDefault="00530BE2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B5173F">
        <w:rPr>
          <w:sz w:val="26"/>
          <w:szCs w:val="24"/>
        </w:rPr>
        <w:t>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</w:p>
    <w:p w:rsidR="00530BE2" w:rsidRPr="00B5173F" w:rsidRDefault="00530BE2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B5173F">
        <w:rPr>
          <w:sz w:val="26"/>
          <w:szCs w:val="24"/>
        </w:rPr>
        <w:t>уровень существенности информации, определенный для контрольного мероприятия;</w:t>
      </w:r>
    </w:p>
    <w:p w:rsidR="00530BE2" w:rsidRPr="00B5173F" w:rsidRDefault="00530BE2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B5173F">
        <w:rPr>
          <w:sz w:val="26"/>
          <w:szCs w:val="24"/>
        </w:rPr>
        <w:t>количественный состав, профессиональная компетентность и опыт работы членов</w:t>
      </w:r>
      <w:r w:rsidR="009A7699" w:rsidRPr="00B5173F">
        <w:rPr>
          <w:sz w:val="26"/>
          <w:szCs w:val="24"/>
        </w:rPr>
        <w:t xml:space="preserve"> контрольной </w:t>
      </w:r>
      <w:r w:rsidRPr="00B5173F">
        <w:rPr>
          <w:sz w:val="26"/>
          <w:szCs w:val="24"/>
        </w:rPr>
        <w:t>группы;</w:t>
      </w:r>
    </w:p>
    <w:p w:rsidR="00530BE2" w:rsidRPr="00B5173F" w:rsidRDefault="00530BE2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B5173F">
        <w:rPr>
          <w:sz w:val="26"/>
          <w:szCs w:val="24"/>
        </w:rPr>
        <w:t>необходимость при</w:t>
      </w:r>
      <w:r w:rsidR="00D5333A">
        <w:rPr>
          <w:sz w:val="26"/>
          <w:szCs w:val="24"/>
        </w:rPr>
        <w:t>влечения специалистов Администрации</w:t>
      </w:r>
      <w:r w:rsidRPr="00B5173F">
        <w:rPr>
          <w:sz w:val="26"/>
          <w:szCs w:val="24"/>
        </w:rPr>
        <w:t xml:space="preserve"> и муницип</w:t>
      </w:r>
      <w:r w:rsidR="00D5333A">
        <w:rPr>
          <w:sz w:val="26"/>
          <w:szCs w:val="24"/>
        </w:rPr>
        <w:t xml:space="preserve">альных казенных </w:t>
      </w:r>
      <w:r w:rsidRPr="00B5173F">
        <w:rPr>
          <w:sz w:val="26"/>
          <w:szCs w:val="24"/>
        </w:rPr>
        <w:t>учреждений</w:t>
      </w:r>
      <w:bookmarkStart w:id="6" w:name="sub_425"/>
      <w:r w:rsidRPr="00B5173F">
        <w:rPr>
          <w:sz w:val="26"/>
          <w:szCs w:val="24"/>
        </w:rPr>
        <w:t>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7" w:name="sub_426"/>
      <w:bookmarkEnd w:id="6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4.2.4. Программа проведения контрольного мероприятия (далее </w:t>
      </w:r>
      <w:r w:rsidR="00E24CD3">
        <w:rPr>
          <w:rFonts w:ascii="Times New Roman" w:eastAsia="Lucida Sans Unicode" w:hAnsi="Times New Roman" w:cs="Times New Roman"/>
          <w:sz w:val="26"/>
          <w:szCs w:val="24"/>
          <w:lang w:eastAsia="ar-SA"/>
        </w:rPr>
        <w:t>–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Программа) подготавливается руководителем </w:t>
      </w:r>
      <w:r w:rsidR="009A7699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</w:t>
      </w:r>
      <w:r w:rsidR="00E12DBC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,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и утверждается </w:t>
      </w:r>
      <w:r w:rsidR="009A2D8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руководителем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Комиссии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до начала проведения контрольного мероприятия. 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мероприятия, распределение конкретных вопросов между членами </w:t>
      </w:r>
      <w:r w:rsidR="009A7699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группы. Руководитель</w:t>
      </w:r>
      <w:r w:rsidR="009A7699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 доводит Программу </w:t>
      </w:r>
      <w:r w:rsidR="00E24CD3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до сведения членов </w:t>
      </w:r>
      <w:r w:rsidR="003D54E2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 под расписку.</w:t>
      </w:r>
    </w:p>
    <w:bookmarkEnd w:id="7"/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Программа в процессе ее исполнения, с учетом изученных необходимых документов и материалов объекта контроля, иных обстоятельств может быть изменена</w:t>
      </w:r>
      <w:r w:rsidR="00227920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,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и дополнена по согласованию с </w:t>
      </w:r>
      <w:r w:rsidR="009A2D8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руководителем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Комиссии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8" w:name="sub_427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4.2.5. Продолжительность подготовительного периода</w:t>
      </w:r>
      <w:r w:rsid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не должна превышать </w:t>
      </w:r>
      <w:r w:rsidR="00E24CD3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3-х рабочих дней.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9" w:name="sub_428"/>
      <w:bookmarkEnd w:id="8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4.2.6. Приступая к проведению контрольного мероприятия, руководитель</w:t>
      </w:r>
      <w:r w:rsidR="009A7699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 должен предъявить руководителю объекта контроля </w:t>
      </w:r>
      <w:r w:rsidR="009D02AD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поручение </w:t>
      </w:r>
      <w:r w:rsidR="00A83CA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руководителя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Комиссии</w:t>
      </w:r>
      <w:r w:rsidR="009D02AD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о пров</w:t>
      </w:r>
      <w:r w:rsidR="009D02AD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едении контрольного мероприятия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и </w:t>
      </w:r>
      <w:r w:rsidR="00E57791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рограмму, представить членов 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группы, решить организационно-технические вопросы проведения контрольного мероприятия. 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10" w:name="sub_429"/>
      <w:bookmarkEnd w:id="9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4.2.7. Руководитель объекта контроля обязан создать членам 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 надлежащие условия для проведения контрольного мероприятия </w:t>
      </w:r>
      <w:r w:rsidR="00A46B02">
        <w:rPr>
          <w:rFonts w:ascii="Times New Roman" w:eastAsia="Lucida Sans Unicode" w:hAnsi="Times New Roman" w:cs="Times New Roman"/>
          <w:sz w:val="26"/>
          <w:szCs w:val="24"/>
          <w:lang w:eastAsia="ar-SA"/>
        </w:rPr>
        <w:t>–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предоставить необходимое помещение, оргтехнику, услуги связи, канцелярские принадлежности, обеспечить выполнение работ по делопроизводству (копирование </w:t>
      </w:r>
      <w:r w:rsidR="00A46B02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и пр.).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11" w:name="sub_4210"/>
      <w:bookmarkEnd w:id="10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4.2.8. Требования членов 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группы, связанные с исполнением ими служебных обязанностей в ходе проведения контрольного мероприятии, являются обязательными для должностных лиц объекта контроля.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12" w:name="sub_4211"/>
      <w:bookmarkEnd w:id="11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4.2.9. В случае отказа работников объекта контроля представить необходимые документы либо возникновения иных препятствий проведения контрольного мероприятия, руководитель 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 в письменном виде сообщает </w:t>
      </w:r>
      <w:r w:rsidR="00A46B02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об этих фактах руководителю объекта контроля для принятия соответствующих мер. В случае непринятия мер руководителем объекта контроля или отказа </w:t>
      </w:r>
      <w:r w:rsidR="00A46B02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от предоставления необходимых документов, справок, сведений и объяснений руководитель </w:t>
      </w:r>
      <w:r w:rsidR="00E57791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 об этих фактах готовит служебную записку </w:t>
      </w:r>
      <w:r w:rsidR="00A83CA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руководителю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Комиссии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для принятия мер, в акте по результатам контрольного мероприятия делается соответствующая запись.</w:t>
      </w:r>
    </w:p>
    <w:p w:rsidR="00530BE2" w:rsidRPr="00A46B02" w:rsidRDefault="00530BE2" w:rsidP="00A46B02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720"/>
        <w:rPr>
          <w:rFonts w:eastAsia="Lucida Sans Unicode"/>
          <w:sz w:val="26"/>
          <w:szCs w:val="24"/>
          <w:lang w:eastAsia="ar-SA"/>
        </w:rPr>
      </w:pPr>
      <w:bookmarkStart w:id="13" w:name="sub_43"/>
      <w:bookmarkEnd w:id="12"/>
      <w:r w:rsidRPr="00A46B02">
        <w:rPr>
          <w:rFonts w:eastAsia="Lucida Sans Unicode"/>
          <w:sz w:val="26"/>
          <w:szCs w:val="24"/>
          <w:lang w:eastAsia="ar-SA"/>
        </w:rPr>
        <w:lastRenderedPageBreak/>
        <w:t>Проведение контрольного мероприятия.</w:t>
      </w:r>
    </w:p>
    <w:bookmarkEnd w:id="13"/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14" w:name="sub_431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4.3.1.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</w:t>
      </w:r>
      <w:r w:rsidR="00A46B02">
        <w:rPr>
          <w:rFonts w:ascii="Times New Roman" w:eastAsia="Lucida Sans Unicode" w:hAnsi="Times New Roman" w:cs="Times New Roman"/>
          <w:sz w:val="26"/>
          <w:szCs w:val="24"/>
          <w:lang w:eastAsia="ar-SA"/>
        </w:rPr>
        <w:t>–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РФ) и субъекта РФ, муниципальным правовым актам</w:t>
      </w:r>
      <w:r w:rsid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муниципального образования </w:t>
      </w:r>
      <w:r w:rsidR="006113EC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Нефтеюганск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ий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район.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15" w:name="sub_432"/>
      <w:bookmarkEnd w:id="14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4.3.2. 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рограммы, руководитель 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 по согласованию с </w:t>
      </w:r>
      <w:r w:rsidR="00A83CA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руководителем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Комиссии</w:t>
      </w:r>
      <w:r w:rsidR="006113EC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организует их проверку с внесением дополнений в 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рограмму проведения контрольного мероприятия.</w:t>
      </w:r>
    </w:p>
    <w:bookmarkEnd w:id="15"/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При отсутствии возможности выполнить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более детальной проверки.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16" w:name="sub_433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4.3.3.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17" w:name="sub_434"/>
      <w:bookmarkEnd w:id="16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4.3.4. При проведении контрольного мероприятия должны быть получены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bookmarkEnd w:id="17"/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 доказательствам относятся:</w:t>
      </w:r>
    </w:p>
    <w:p w:rsidR="00530BE2" w:rsidRPr="00A46B02" w:rsidRDefault="00530BE2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A46B02">
        <w:rPr>
          <w:sz w:val="26"/>
          <w:szCs w:val="24"/>
        </w:rPr>
        <w:t>первичные учетные документы, регистры бухгалтерского учета, бюджетная, статистическая и иная отчетность;</w:t>
      </w:r>
    </w:p>
    <w:p w:rsidR="00530BE2" w:rsidRPr="00A46B02" w:rsidRDefault="00530BE2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A46B02">
        <w:rPr>
          <w:sz w:val="26"/>
          <w:szCs w:val="24"/>
        </w:rPr>
        <w:t>результаты процедур контроля, проведенных в ходе контрольного мероприятия, оформленные в виде документов (актов, описей и др.);</w:t>
      </w:r>
    </w:p>
    <w:p w:rsidR="00530BE2" w:rsidRPr="00A46B02" w:rsidRDefault="00530BE2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A46B02">
        <w:rPr>
          <w:sz w:val="26"/>
          <w:szCs w:val="24"/>
        </w:rPr>
        <w:t>заключения привлеченных специалистов (экспертов),</w:t>
      </w:r>
    </w:p>
    <w:p w:rsidR="00530BE2" w:rsidRPr="00A46B02" w:rsidRDefault="00530BE2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A46B02">
        <w:rPr>
          <w:sz w:val="26"/>
          <w:szCs w:val="24"/>
        </w:rPr>
        <w:t>письменные заявления и объяснения должностных лиц или исполнителей объекта контроля;</w:t>
      </w:r>
    </w:p>
    <w:p w:rsidR="00530BE2" w:rsidRPr="00A46B02" w:rsidRDefault="00530BE2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A46B02">
        <w:rPr>
          <w:sz w:val="26"/>
          <w:szCs w:val="24"/>
        </w:rPr>
        <w:t>документы и сведения, полученные из других достоверных источников.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группы, полученные из внешних источников и представленные в форме документов.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18" w:name="sub_435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4.3.5. Доказательства получают путем проведения следующих контрольных действий:</w:t>
      </w:r>
    </w:p>
    <w:bookmarkEnd w:id="18"/>
    <w:p w:rsidR="00530BE2" w:rsidRPr="00A46B02" w:rsidRDefault="00530BE2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A46B02">
        <w:rPr>
          <w:sz w:val="26"/>
          <w:szCs w:val="24"/>
        </w:rPr>
        <w:lastRenderedPageBreak/>
        <w:t>инспектирования, которое заключается в проверке документов, полученных от объектов контроля;</w:t>
      </w:r>
    </w:p>
    <w:p w:rsidR="00530BE2" w:rsidRPr="00A46B02" w:rsidRDefault="00530BE2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A46B02">
        <w:rPr>
          <w:sz w:val="26"/>
          <w:szCs w:val="24"/>
        </w:rPr>
        <w:t xml:space="preserve"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</w:t>
      </w:r>
      <w:r w:rsidR="00A46B02">
        <w:rPr>
          <w:sz w:val="26"/>
          <w:szCs w:val="24"/>
        </w:rPr>
        <w:br/>
      </w:r>
      <w:r w:rsidRPr="00A46B02">
        <w:rPr>
          <w:sz w:val="26"/>
          <w:szCs w:val="24"/>
        </w:rPr>
        <w:t>в финансовой и хозяйственной деятельности и их причин;</w:t>
      </w:r>
    </w:p>
    <w:p w:rsidR="00530BE2" w:rsidRPr="00A46B02" w:rsidRDefault="00530BE2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A46B02">
        <w:rPr>
          <w:sz w:val="26"/>
          <w:szCs w:val="24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530BE2" w:rsidRPr="00A46B02" w:rsidRDefault="00530BE2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A46B02">
        <w:rPr>
          <w:sz w:val="26"/>
          <w:szCs w:val="24"/>
        </w:rPr>
        <w:t xml:space="preserve">подтверждения, представляющего процедуру запроса и получения письменного подтверждения необходимой информации </w:t>
      </w:r>
      <w:r w:rsidR="00A83CA8" w:rsidRPr="00A46B02">
        <w:rPr>
          <w:sz w:val="26"/>
          <w:szCs w:val="24"/>
        </w:rPr>
        <w:t xml:space="preserve">от </w:t>
      </w:r>
      <w:r w:rsidRPr="00A46B02">
        <w:rPr>
          <w:sz w:val="26"/>
          <w:szCs w:val="24"/>
        </w:rPr>
        <w:t xml:space="preserve">осведомленных лиц </w:t>
      </w:r>
      <w:r w:rsidR="00A46B02">
        <w:rPr>
          <w:sz w:val="26"/>
          <w:szCs w:val="24"/>
        </w:rPr>
        <w:br/>
      </w:r>
      <w:r w:rsidRPr="00A46B02">
        <w:rPr>
          <w:sz w:val="26"/>
          <w:szCs w:val="24"/>
        </w:rPr>
        <w:t>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19" w:name="sub_436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4.3.6. Контрольные действия могут проводиться сплошным или выборочным способом.</w:t>
      </w:r>
    </w:p>
    <w:bookmarkEnd w:id="19"/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Сплошной способ заключается в проведении контрольного действия </w:t>
      </w:r>
      <w:r w:rsidR="00A46B02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Выборочный способ заключается в проведении контрольного действия </w:t>
      </w:r>
      <w:r w:rsidR="00201995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Решение об использовании сплошного или выборочного способа проведения контрольных действий по каждому вопросу П</w:t>
      </w:r>
      <w:r w:rsidR="00F4604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рограммы принимает руководитель 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 </w:t>
      </w:r>
      <w:r w:rsidR="00201995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и иных обстоятельств.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0" w:name="sub_437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4.3.7. В ходе контрольного мероприятия для установления достоверности отражения произведенных операций в бухгалтерском учете и отчетности объекта контроля может проводиться встречная проверка. Встречная проверка назначается </w:t>
      </w:r>
      <w:r w:rsidR="002C2DAB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поручением</w:t>
      </w:r>
      <w:r w:rsidR="00A83CA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руководителя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Комиссии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. Встречная проверка проводится путем сличения имеющихся у объекта контроля записей, документов и данных </w:t>
      </w:r>
      <w:r w:rsidR="00201995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с соответствующими записями, документами и данными тех организаций, от которых получены или которым выданы денежные средства, материальные ценности </w:t>
      </w:r>
      <w:r w:rsidR="00201995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и документы.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1" w:name="sub_438"/>
      <w:bookmarkEnd w:id="20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4.3.8. Члены </w:t>
      </w:r>
      <w:r w:rsidR="00092903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 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2" w:name="sub_439"/>
      <w:bookmarkEnd w:id="21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4.3.9. При отсутствии или запущенности бухгалтерского учета в объекте контроля руководителем </w:t>
      </w:r>
      <w:r w:rsidR="00092903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 составляется об этом соответствующий акт</w:t>
      </w:r>
      <w:r w:rsidR="00227920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,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и доводится до сведения </w:t>
      </w:r>
      <w:r w:rsidR="00A83CA8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руководителя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Комиссии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.</w:t>
      </w:r>
    </w:p>
    <w:bookmarkEnd w:id="22"/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Контрольное мероприятие проводится после восстановления в объекте контроля бухгалтерского учета.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3" w:name="sub_4310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lastRenderedPageBreak/>
        <w:t xml:space="preserve">4.3.10. Члены </w:t>
      </w:r>
      <w:r w:rsidR="00092903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 обеспечивают конфиденциальность, сохранность и ограниченность доступа к информации, полученной при проведении контрольных мероприятий.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4" w:name="sub_44"/>
      <w:bookmarkEnd w:id="23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4.4. Оформление актов.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5" w:name="sub_441"/>
      <w:bookmarkEnd w:id="24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4.4.1. После завершения контрольных действий на объекте контроля оформляется акт по результатам контрольного мероприятия (далее </w:t>
      </w:r>
      <w:r w:rsidR="00201995">
        <w:rPr>
          <w:rFonts w:ascii="Times New Roman" w:eastAsia="Lucida Sans Unicode" w:hAnsi="Times New Roman" w:cs="Times New Roman"/>
          <w:sz w:val="26"/>
          <w:szCs w:val="24"/>
          <w:lang w:eastAsia="ar-SA"/>
        </w:rPr>
        <w:t>–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акт). Акт должен составляться на русском языке, иметь сквозную нумерацию страниц. В акте </w:t>
      </w:r>
      <w:r w:rsidR="00201995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не допускаются помарки, подчистки и неоговоренные исправления.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6" w:name="sub_442"/>
      <w:bookmarkEnd w:id="25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4.4.2. Срок оформления акта устанавливается руководителем </w:t>
      </w:r>
      <w:r w:rsidR="00092903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 в зависимости от объема выявленных нарушений, сложности излагаемого материала и др. факторов и не должен превышать 12 рабочих дней.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7" w:name="sub_443"/>
      <w:bookmarkEnd w:id="26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4.4.3. Акт состоит из вводной и описательной части.</w:t>
      </w:r>
    </w:p>
    <w:bookmarkEnd w:id="27"/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Вводная часть акта должна содержать следующую информацию: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>тема контрольного мероприятия;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>дата и место составления акта;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>основание проведения контрольного мероприятия (номер и дата приказа</w:t>
      </w:r>
      <w:r w:rsidR="00B847AA" w:rsidRPr="00201995">
        <w:rPr>
          <w:sz w:val="26"/>
          <w:szCs w:val="24"/>
        </w:rPr>
        <w:t xml:space="preserve"> </w:t>
      </w:r>
      <w:r w:rsidR="00201995">
        <w:rPr>
          <w:sz w:val="26"/>
          <w:szCs w:val="24"/>
        </w:rPr>
        <w:br/>
      </w:r>
      <w:r w:rsidRPr="00201995">
        <w:rPr>
          <w:sz w:val="26"/>
          <w:szCs w:val="24"/>
        </w:rPr>
        <w:t>на проведение контрольного мероприятия);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 xml:space="preserve">фамилии, инициалы и должности руководителя и всех участников </w:t>
      </w:r>
      <w:r w:rsidR="00092903" w:rsidRPr="00201995">
        <w:rPr>
          <w:sz w:val="26"/>
          <w:szCs w:val="24"/>
        </w:rPr>
        <w:t xml:space="preserve">контрольной </w:t>
      </w:r>
      <w:r w:rsidRPr="00201995">
        <w:rPr>
          <w:sz w:val="26"/>
          <w:szCs w:val="24"/>
        </w:rPr>
        <w:t>группы;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>проверяемый период и сроки проведения контрольного мероприятия;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 xml:space="preserve">полное и краткое наименование и реквизиты </w:t>
      </w:r>
      <w:r w:rsidR="007374DF" w:rsidRPr="00201995">
        <w:rPr>
          <w:sz w:val="26"/>
          <w:szCs w:val="24"/>
        </w:rPr>
        <w:t xml:space="preserve">организации </w:t>
      </w:r>
      <w:r w:rsidR="00D25B16">
        <w:rPr>
          <w:sz w:val="26"/>
          <w:szCs w:val="24"/>
        </w:rPr>
        <w:t>–</w:t>
      </w:r>
      <w:r w:rsidR="007374DF" w:rsidRPr="00201995">
        <w:rPr>
          <w:sz w:val="26"/>
          <w:szCs w:val="24"/>
        </w:rPr>
        <w:t xml:space="preserve"> объекта контроля, </w:t>
      </w:r>
      <w:r w:rsidRPr="00201995">
        <w:rPr>
          <w:sz w:val="26"/>
          <w:szCs w:val="24"/>
        </w:rPr>
        <w:t>идентификационный номер налогоплательщика (ИНН);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>ведомственная принадлежность и сведения об учредителях;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>основные цели и виды деятельности организации;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>имеющиеся у организации лицензии на осуществление соответствующих видов деятельности;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 xml:space="preserve">перечень и реквизиты всех счетов в кредитных организациях (включая депозитные), а </w:t>
      </w:r>
      <w:r w:rsidR="00092903" w:rsidRPr="00201995">
        <w:rPr>
          <w:sz w:val="26"/>
          <w:szCs w:val="24"/>
        </w:rPr>
        <w:t>т</w:t>
      </w:r>
      <w:r w:rsidRPr="00201995">
        <w:rPr>
          <w:sz w:val="26"/>
          <w:szCs w:val="24"/>
        </w:rPr>
        <w:t>акже лицевых счетов, открытых в органах казначейства</w:t>
      </w:r>
      <w:r w:rsidR="00092903" w:rsidRPr="00201995">
        <w:rPr>
          <w:sz w:val="26"/>
          <w:szCs w:val="24"/>
        </w:rPr>
        <w:t xml:space="preserve"> </w:t>
      </w:r>
      <w:r w:rsidRPr="00201995">
        <w:rPr>
          <w:sz w:val="26"/>
          <w:szCs w:val="24"/>
        </w:rPr>
        <w:t>(включая закрытые, но</w:t>
      </w:r>
      <w:r w:rsidR="00092903" w:rsidRPr="00201995">
        <w:rPr>
          <w:sz w:val="26"/>
          <w:szCs w:val="24"/>
        </w:rPr>
        <w:t xml:space="preserve"> </w:t>
      </w:r>
      <w:r w:rsidRPr="00201995">
        <w:rPr>
          <w:sz w:val="26"/>
          <w:szCs w:val="24"/>
        </w:rPr>
        <w:t>действовавшие в проверяемом периоде);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>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530BE2" w:rsidRPr="00201995" w:rsidRDefault="00530BE2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201995">
        <w:rPr>
          <w:sz w:val="26"/>
          <w:szCs w:val="24"/>
        </w:rPr>
        <w:t xml:space="preserve">иные данные, необходимые, по мнению руководителя </w:t>
      </w:r>
      <w:r w:rsidR="00092903" w:rsidRPr="00201995">
        <w:rPr>
          <w:sz w:val="26"/>
          <w:szCs w:val="24"/>
        </w:rPr>
        <w:t xml:space="preserve">контрольной </w:t>
      </w:r>
      <w:r w:rsidRPr="00201995">
        <w:rPr>
          <w:sz w:val="26"/>
          <w:szCs w:val="24"/>
        </w:rPr>
        <w:t>группы, для полной характеристики объекта контроля.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Описательная часть акта должна содержать результаты контрольных действий по каждому вопросу программы.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8" w:name="sub_444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4.4.4. При составлении акта должны соблюдаться следующие требования:</w:t>
      </w:r>
    </w:p>
    <w:bookmarkEnd w:id="28"/>
    <w:p w:rsidR="00530BE2" w:rsidRPr="00D25B16" w:rsidRDefault="00530BE2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sz w:val="26"/>
          <w:szCs w:val="24"/>
        </w:rPr>
      </w:pPr>
      <w:r w:rsidRPr="00D25B16">
        <w:rPr>
          <w:sz w:val="26"/>
          <w:szCs w:val="24"/>
        </w:rPr>
        <w:t>объективность и ясность при изложении результатов контрольного мероприятия;</w:t>
      </w:r>
    </w:p>
    <w:p w:rsidR="00530BE2" w:rsidRPr="00D25B16" w:rsidRDefault="00530BE2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sz w:val="26"/>
          <w:szCs w:val="24"/>
        </w:rPr>
      </w:pPr>
      <w:r w:rsidRPr="00D25B16">
        <w:rPr>
          <w:sz w:val="26"/>
          <w:szCs w:val="24"/>
        </w:rPr>
        <w:t>четкость формулировок содержания выявленных нарушений и недостатков;</w:t>
      </w:r>
    </w:p>
    <w:p w:rsidR="00530BE2" w:rsidRPr="00D25B16" w:rsidRDefault="00530BE2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sz w:val="26"/>
          <w:szCs w:val="24"/>
        </w:rPr>
      </w:pPr>
      <w:r w:rsidRPr="00D25B16">
        <w:rPr>
          <w:sz w:val="26"/>
          <w:szCs w:val="24"/>
        </w:rPr>
        <w:t>логическая и хронологическая последовательность излагаемого материала;</w:t>
      </w:r>
    </w:p>
    <w:p w:rsidR="00530BE2" w:rsidRPr="00D25B16" w:rsidRDefault="00530BE2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sz w:val="26"/>
          <w:szCs w:val="24"/>
        </w:rPr>
      </w:pPr>
      <w:r w:rsidRPr="00D25B16">
        <w:rPr>
          <w:sz w:val="26"/>
          <w:szCs w:val="24"/>
        </w:rPr>
        <w:t>результаты контрольного мероприятия, излагаемые в акте, должны подтверждаться</w:t>
      </w:r>
      <w:r w:rsidR="007374DF" w:rsidRPr="00D25B16">
        <w:rPr>
          <w:sz w:val="26"/>
          <w:szCs w:val="24"/>
        </w:rPr>
        <w:t xml:space="preserve"> д</w:t>
      </w:r>
      <w:r w:rsidRPr="00D25B16">
        <w:rPr>
          <w:sz w:val="26"/>
          <w:szCs w:val="24"/>
        </w:rPr>
        <w:t>остаточными надлежащими достоверными доказательствами;</w:t>
      </w:r>
    </w:p>
    <w:p w:rsidR="00530BE2" w:rsidRPr="00D25B16" w:rsidRDefault="00530BE2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sz w:val="26"/>
          <w:szCs w:val="24"/>
        </w:rPr>
      </w:pPr>
      <w:r w:rsidRPr="00D25B16">
        <w:rPr>
          <w:sz w:val="26"/>
          <w:szCs w:val="24"/>
        </w:rPr>
        <w:t>акт должен составляться в достаточно полной и подробной форме, необходимой для</w:t>
      </w:r>
      <w:r w:rsidR="007374DF" w:rsidRPr="00D25B16">
        <w:rPr>
          <w:sz w:val="26"/>
          <w:szCs w:val="24"/>
        </w:rPr>
        <w:t xml:space="preserve"> о</w:t>
      </w:r>
      <w:r w:rsidRPr="00D25B16">
        <w:rPr>
          <w:sz w:val="26"/>
          <w:szCs w:val="24"/>
        </w:rPr>
        <w:t>беспечения общего понимания.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В акте при описании каждого нарушения, выявленного в ходе контрольного мероприятия,</w:t>
      </w:r>
      <w:r w:rsidR="007374DF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должны быть указаны: положения нормативных правовых актов, которые были нарушены,</w:t>
      </w:r>
      <w:r w:rsidR="0009759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 какому периоду относится выявленное нарушение, в чем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lastRenderedPageBreak/>
        <w:t>выразилось нарушение, документально подтвержденная сумма нарушения, должностное,</w:t>
      </w:r>
      <w:r w:rsidR="0009759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материально-ответственное или иное лицо объекта контроля, допустившее нарушение.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Не допускается включение в акт выводов, предложений, фактов, </w:t>
      </w:r>
      <w:r w:rsidR="00D25B16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не</w:t>
      </w:r>
      <w:r w:rsidR="0009759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подтвержденных доказательствами. 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В акте не должна даваться морально-этическая оценка действий должностных, материально-ответственных и иных лиц объекта контроля.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29" w:name="sub_445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4.4.5. Акт по результатам контрольного мероприятия составляют </w:t>
      </w:r>
      <w:r w:rsidR="00D25B16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и подписывают</w:t>
      </w:r>
      <w:r w:rsidR="0009759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руководитель и члены </w:t>
      </w:r>
      <w:r w:rsidR="00092903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группы.</w:t>
      </w:r>
    </w:p>
    <w:bookmarkEnd w:id="29"/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Один экземпляр оформленного акта с приложениями вручается для ознакомления и</w:t>
      </w:r>
      <w:r w:rsidR="0009759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подписания руководителю или иному должностному лицу объекта контроля на срок не более 2-х рабочих дней, а в случаях большого объема и особой сложности акта </w:t>
      </w:r>
      <w:r w:rsidR="00D25B16">
        <w:rPr>
          <w:rFonts w:ascii="Times New Roman" w:eastAsia="Lucida Sans Unicode" w:hAnsi="Times New Roman" w:cs="Times New Roman"/>
          <w:sz w:val="26"/>
          <w:szCs w:val="24"/>
          <w:lang w:eastAsia="ar-SA"/>
        </w:rPr>
        <w:t>–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на срок до 5-ти рабочих дней. Вручение акта производится </w:t>
      </w:r>
      <w:r w:rsidR="00D25B16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под роспись с указанием даты получения.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30" w:name="sub_446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4.4.6. При наличии возражений (замечаний) по акту ответственные должностные лица объекта контроля подписывают акт с указанием на наличие возражений (замечаний).</w:t>
      </w:r>
      <w:r w:rsidR="0009759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Возражения (замечания) в письменном виде представляются руководителю </w:t>
      </w:r>
      <w:r w:rsidR="0048201F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 одновременно с подписанным актом.</w:t>
      </w:r>
    </w:p>
    <w:bookmarkEnd w:id="30"/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Руководитель </w:t>
      </w:r>
      <w:r w:rsidR="0048201F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 в срок до 3-х рабочих дней должен проверить</w:t>
      </w:r>
      <w:r w:rsidR="0009759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обоснованность изложенных возражений (замечаний) и дать по ним письменное</w:t>
      </w:r>
      <w:r w:rsidR="0009759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заключение, которое направляется в адрес объекта контроля.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Письменные возражения (замечания) ответственных должностных лиц объекта</w:t>
      </w:r>
      <w:r w:rsidR="00097597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контроля и заключение на возражения (замечания) включаются в материалы контрольного мероприятия</w:t>
      </w:r>
      <w:r w:rsidR="002A6116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,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и являются их неотъемлемой частью.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31" w:name="sub_447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4.4.7. В случае отказа должностных лиц объекта контроля подписать или получить акт контрольного мероприятия, руководитель </w:t>
      </w:r>
      <w:r w:rsidR="00DD77B2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группы в конце акта производит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 </w:t>
      </w:r>
      <w:r w:rsidR="00D25B16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и даты его направления объекту контроля. Документ, подтверждающий факт направления акта, приобщается к материалам контрольного мероприятия.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32" w:name="sub_448"/>
      <w:bookmarkEnd w:id="31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4.4.8. В случае отсутствия нарушений в деятельности объекта контроля результаты контрольного мероприятия оформляются справкой.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33" w:name="sub_449"/>
      <w:bookmarkEnd w:id="32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4.4.9. В ходе контрольного мероприятия также могут оформляться следующие виды актов:</w:t>
      </w:r>
    </w:p>
    <w:bookmarkEnd w:id="33"/>
    <w:p w:rsidR="00530BE2" w:rsidRPr="00D25B16" w:rsidRDefault="00530BE2" w:rsidP="00D25B16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D25B16">
        <w:rPr>
          <w:sz w:val="26"/>
          <w:szCs w:val="24"/>
        </w:rPr>
        <w:t>промежуточный акт по результатам проведенной проверки в случае отвлечения члена</w:t>
      </w:r>
      <w:r w:rsidR="00DD77B2" w:rsidRPr="00D25B16">
        <w:rPr>
          <w:sz w:val="26"/>
          <w:szCs w:val="24"/>
        </w:rPr>
        <w:t xml:space="preserve"> контрольной </w:t>
      </w:r>
      <w:r w:rsidRPr="00D25B16">
        <w:rPr>
          <w:sz w:val="26"/>
          <w:szCs w:val="24"/>
        </w:rPr>
        <w:t>группы от проведения контрольного мероприятия. Промежуточный акт,</w:t>
      </w:r>
      <w:r w:rsidR="002A6116" w:rsidRPr="00D25B16">
        <w:rPr>
          <w:sz w:val="26"/>
          <w:szCs w:val="24"/>
        </w:rPr>
        <w:t xml:space="preserve"> </w:t>
      </w:r>
      <w:r w:rsidRPr="00D25B16">
        <w:rPr>
          <w:sz w:val="26"/>
          <w:szCs w:val="24"/>
        </w:rPr>
        <w:t xml:space="preserve">составленный членом </w:t>
      </w:r>
      <w:r w:rsidR="00DD77B2" w:rsidRPr="00D25B16">
        <w:rPr>
          <w:sz w:val="26"/>
          <w:szCs w:val="24"/>
        </w:rPr>
        <w:t>контрольной г</w:t>
      </w:r>
      <w:r w:rsidRPr="00D25B16">
        <w:rPr>
          <w:sz w:val="26"/>
          <w:szCs w:val="24"/>
        </w:rPr>
        <w:t xml:space="preserve">руппы, подписывается </w:t>
      </w:r>
      <w:r w:rsidR="00D25B16">
        <w:rPr>
          <w:sz w:val="26"/>
          <w:szCs w:val="24"/>
        </w:rPr>
        <w:br/>
      </w:r>
      <w:r w:rsidRPr="00D25B16">
        <w:rPr>
          <w:sz w:val="26"/>
          <w:szCs w:val="24"/>
        </w:rPr>
        <w:t>в установленном настоящем Стандарте порядке</w:t>
      </w:r>
      <w:r w:rsidR="002A6116" w:rsidRPr="00D25B16">
        <w:rPr>
          <w:sz w:val="26"/>
          <w:szCs w:val="24"/>
        </w:rPr>
        <w:t>,</w:t>
      </w:r>
      <w:r w:rsidRPr="00D25B16">
        <w:rPr>
          <w:sz w:val="26"/>
          <w:szCs w:val="24"/>
        </w:rPr>
        <w:t xml:space="preserve"> и передается руководителю </w:t>
      </w:r>
      <w:r w:rsidR="00DD77B2" w:rsidRPr="00D25B16">
        <w:rPr>
          <w:sz w:val="26"/>
          <w:szCs w:val="24"/>
        </w:rPr>
        <w:t xml:space="preserve">контрольной </w:t>
      </w:r>
      <w:r w:rsidRPr="00D25B16">
        <w:rPr>
          <w:sz w:val="26"/>
          <w:szCs w:val="24"/>
        </w:rPr>
        <w:t>группы для включения указанных в нем фактов в акт проведенного контрольного мероприятия;</w:t>
      </w:r>
    </w:p>
    <w:p w:rsidR="00530BE2" w:rsidRPr="00D25B16" w:rsidRDefault="00530BE2" w:rsidP="00D25B16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D25B16">
        <w:rPr>
          <w:sz w:val="26"/>
          <w:szCs w:val="24"/>
        </w:rPr>
        <w:t xml:space="preserve">акт по фактам выявленных на объекте контроля нарушений, требующих принятия срочных мер к их устранению или привлечению должностных и (или) материально-ответственных лиц к ответственности. Указанный акт оформляется </w:t>
      </w:r>
      <w:r w:rsidR="00D25B16">
        <w:rPr>
          <w:sz w:val="26"/>
          <w:szCs w:val="24"/>
        </w:rPr>
        <w:br/>
      </w:r>
      <w:r w:rsidRPr="00D25B16">
        <w:rPr>
          <w:sz w:val="26"/>
          <w:szCs w:val="24"/>
        </w:rPr>
        <w:t xml:space="preserve">в 2-х экземплярах,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нарушений. В случае отказа </w:t>
      </w:r>
      <w:r w:rsidRPr="00D25B16">
        <w:rPr>
          <w:sz w:val="26"/>
          <w:szCs w:val="24"/>
        </w:rPr>
        <w:lastRenderedPageBreak/>
        <w:t xml:space="preserve">должностных лиц объекта контроля от письменного объяснения </w:t>
      </w:r>
      <w:r w:rsidR="00D25B16">
        <w:rPr>
          <w:sz w:val="26"/>
          <w:szCs w:val="24"/>
        </w:rPr>
        <w:br/>
      </w:r>
      <w:r w:rsidRPr="00D25B16">
        <w:rPr>
          <w:sz w:val="26"/>
          <w:szCs w:val="24"/>
        </w:rPr>
        <w:t xml:space="preserve">по выявленным нарушениям или от получения экземпляра указанного акта </w:t>
      </w:r>
      <w:r w:rsidR="00D25B16">
        <w:rPr>
          <w:sz w:val="26"/>
          <w:szCs w:val="24"/>
        </w:rPr>
        <w:br/>
      </w:r>
      <w:r w:rsidRPr="00D25B16">
        <w:rPr>
          <w:sz w:val="26"/>
          <w:szCs w:val="24"/>
        </w:rPr>
        <w:t xml:space="preserve">в нем делаются соответствующие записи. Факты, изложенные в акте, включаются </w:t>
      </w:r>
      <w:r w:rsidR="00D25B16">
        <w:rPr>
          <w:sz w:val="26"/>
          <w:szCs w:val="24"/>
        </w:rPr>
        <w:br/>
      </w:r>
      <w:r w:rsidRPr="00D25B16">
        <w:rPr>
          <w:sz w:val="26"/>
          <w:szCs w:val="24"/>
        </w:rPr>
        <w:t>в акт проведенного контрольного мероприятия.</w:t>
      </w: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34" w:name="sub_4410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4.4.10. Акт встречной проверк</w:t>
      </w:r>
      <w:r w:rsidR="002D5E3B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и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состоит из вводной и описательной частей.</w:t>
      </w:r>
    </w:p>
    <w:bookmarkEnd w:id="34"/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Вводная часть акта встречной проверки должна содержать следующие сведения: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тема проверки, в ходе которой проводится встречная проверка;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вопросы, по которым проводилась встречная проверка;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дата и место составления акта встречной проверки;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номер и дата приказа на проведение встречной проверки;</w:t>
      </w:r>
    </w:p>
    <w:p w:rsidR="00530BE2" w:rsidRPr="009A0CB5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9A0CB5">
        <w:rPr>
          <w:sz w:val="26"/>
          <w:szCs w:val="24"/>
        </w:rPr>
        <w:t>фамилии, инициалы и должности специалистов, проводивших встречную проверку;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проверяемый период;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срок проведения встречной проверки;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сведения о проверяемой организации;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иные данные, необходимые, по мнению специалистов, проводивших встречную проверку, для полной характеристики проверенной организации.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Акт </w:t>
      </w:r>
      <w:r w:rsidR="00875309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по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встречной проверки составляется в 2-х экземплярах: </w:t>
      </w:r>
      <w:r w:rsidR="007D6E48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один экземпляр для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Комиссии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, один экземпляр для проверяемой организации. Каждый экземпляр встречной проверки подписывается членом </w:t>
      </w:r>
      <w:r w:rsidR="00DD77B2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контрольной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группы, проводившим встречную проверку, и руководителем организации. Факты, изложенные в акте встречной проверки, включаются в акт проведенного контрольного мероприятия.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35" w:name="sub_4411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4.4.11. Материалы контрольного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материально-ответственных лиц).</w:t>
      </w:r>
    </w:p>
    <w:p w:rsidR="002A6116" w:rsidRPr="009A0CB5" w:rsidRDefault="002A6116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6"/>
          <w:szCs w:val="36"/>
          <w:lang w:eastAsia="ar-SA"/>
        </w:rPr>
      </w:pPr>
    </w:p>
    <w:p w:rsidR="002A6116" w:rsidRPr="00B847AA" w:rsidRDefault="002A6116" w:rsidP="007D6E4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5. ПОРЯДОК </w:t>
      </w:r>
      <w:r w:rsidR="002615C0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ОФОРМЛЕНИЯ И РЕАЛИЗАЦИИ РЕЗУЛЬТАТОВ </w:t>
      </w:r>
      <w:r w:rsidR="007D6E48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КОНТРОЛЬН</w:t>
      </w:r>
      <w:r w:rsidR="002615C0">
        <w:rPr>
          <w:rFonts w:ascii="Times New Roman" w:eastAsia="Lucida Sans Unicode" w:hAnsi="Times New Roman" w:cs="Times New Roman"/>
          <w:sz w:val="26"/>
          <w:szCs w:val="24"/>
          <w:lang w:eastAsia="ar-SA"/>
        </w:rPr>
        <w:t>ОГО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МЕРОПРИЯТИ</w:t>
      </w:r>
      <w:r w:rsidR="002615C0">
        <w:rPr>
          <w:rFonts w:ascii="Times New Roman" w:eastAsia="Lucida Sans Unicode" w:hAnsi="Times New Roman" w:cs="Times New Roman"/>
          <w:sz w:val="26"/>
          <w:szCs w:val="24"/>
          <w:lang w:eastAsia="ar-SA"/>
        </w:rPr>
        <w:t>Я</w:t>
      </w:r>
    </w:p>
    <w:bookmarkEnd w:id="35"/>
    <w:p w:rsidR="00530BE2" w:rsidRPr="00B847AA" w:rsidRDefault="00530BE2" w:rsidP="00B84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30BE2" w:rsidRPr="007D6E48" w:rsidRDefault="00530BE2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6"/>
          <w:szCs w:val="24"/>
          <w:lang w:eastAsia="ar-SA"/>
        </w:rPr>
      </w:pPr>
      <w:bookmarkStart w:id="36" w:name="sub_51"/>
      <w:r w:rsidRPr="007D6E48">
        <w:rPr>
          <w:rFonts w:eastAsia="Lucida Sans Unicode"/>
          <w:sz w:val="26"/>
          <w:szCs w:val="24"/>
          <w:lang w:eastAsia="ar-SA"/>
        </w:rPr>
        <w:t xml:space="preserve">На основе анализа и обобщения фактов нарушений и недостатков </w:t>
      </w:r>
      <w:r w:rsidR="007D6E48">
        <w:rPr>
          <w:rFonts w:eastAsia="Lucida Sans Unicode"/>
          <w:sz w:val="26"/>
          <w:szCs w:val="24"/>
          <w:lang w:eastAsia="ar-SA"/>
        </w:rPr>
        <w:br/>
      </w:r>
      <w:r w:rsidRPr="007D6E48">
        <w:rPr>
          <w:rFonts w:eastAsia="Lucida Sans Unicode"/>
          <w:sz w:val="26"/>
          <w:szCs w:val="24"/>
          <w:lang w:eastAsia="ar-SA"/>
        </w:rPr>
        <w:t xml:space="preserve">в деятельности объекта контроля, зафиксированных в материалах контрольного мероприятия, руководителем </w:t>
      </w:r>
      <w:r w:rsidR="00DD77B2" w:rsidRPr="007D6E48">
        <w:rPr>
          <w:rFonts w:eastAsia="Lucida Sans Unicode"/>
          <w:sz w:val="26"/>
          <w:szCs w:val="24"/>
          <w:lang w:eastAsia="ar-SA"/>
        </w:rPr>
        <w:t xml:space="preserve">контрольной </w:t>
      </w:r>
      <w:r w:rsidRPr="007D6E48">
        <w:rPr>
          <w:rFonts w:eastAsia="Lucida Sans Unicode"/>
          <w:sz w:val="26"/>
          <w:szCs w:val="24"/>
          <w:lang w:eastAsia="ar-SA"/>
        </w:rPr>
        <w:t xml:space="preserve">группы подготавливается заключение </w:t>
      </w:r>
      <w:r w:rsidR="007D6E48">
        <w:rPr>
          <w:rFonts w:eastAsia="Lucida Sans Unicode"/>
          <w:sz w:val="26"/>
          <w:szCs w:val="24"/>
          <w:lang w:eastAsia="ar-SA"/>
        </w:rPr>
        <w:br/>
      </w:r>
      <w:r w:rsidRPr="007D6E48">
        <w:rPr>
          <w:rFonts w:eastAsia="Lucida Sans Unicode"/>
          <w:sz w:val="26"/>
          <w:szCs w:val="24"/>
          <w:lang w:eastAsia="ar-SA"/>
        </w:rPr>
        <w:t xml:space="preserve">по акту контрольного мероприятия, предложения по устранению выявленных нарушений и недостатков и сводная таблица по выявленным нарушениям </w:t>
      </w:r>
      <w:r w:rsidR="007D6E48">
        <w:rPr>
          <w:rFonts w:eastAsia="Lucida Sans Unicode"/>
          <w:sz w:val="26"/>
          <w:szCs w:val="24"/>
          <w:lang w:eastAsia="ar-SA"/>
        </w:rPr>
        <w:br/>
      </w:r>
      <w:r w:rsidRPr="007D6E48">
        <w:rPr>
          <w:rFonts w:eastAsia="Lucida Sans Unicode"/>
          <w:sz w:val="26"/>
          <w:szCs w:val="24"/>
          <w:lang w:eastAsia="ar-SA"/>
        </w:rPr>
        <w:t xml:space="preserve">и недостаткам (далее </w:t>
      </w:r>
      <w:r w:rsidR="007D6E48">
        <w:rPr>
          <w:rFonts w:eastAsia="Lucida Sans Unicode"/>
          <w:sz w:val="26"/>
          <w:szCs w:val="24"/>
          <w:lang w:eastAsia="ar-SA"/>
        </w:rPr>
        <w:t>–</w:t>
      </w:r>
      <w:r w:rsidRPr="007D6E48">
        <w:rPr>
          <w:rFonts w:eastAsia="Lucida Sans Unicode"/>
          <w:sz w:val="26"/>
          <w:szCs w:val="24"/>
          <w:lang w:eastAsia="ar-SA"/>
        </w:rPr>
        <w:t xml:space="preserve"> результаты контрольного мероприятия).</w:t>
      </w:r>
    </w:p>
    <w:bookmarkEnd w:id="36"/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Заключение должно содержать: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 xml:space="preserve">изложение в обобщенном виде фактов выявленных нарушений </w:t>
      </w:r>
      <w:r w:rsidR="007D6E48">
        <w:rPr>
          <w:sz w:val="26"/>
          <w:szCs w:val="24"/>
        </w:rPr>
        <w:br/>
      </w:r>
      <w:r w:rsidRPr="007D6E48">
        <w:rPr>
          <w:sz w:val="26"/>
          <w:szCs w:val="24"/>
        </w:rPr>
        <w:t>и недостатков;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 xml:space="preserve">характеристику в соответствии с классификацией нарушений </w:t>
      </w:r>
      <w:r w:rsidR="007D6E48">
        <w:rPr>
          <w:sz w:val="26"/>
          <w:szCs w:val="24"/>
        </w:rPr>
        <w:br/>
      </w:r>
      <w:r w:rsidRPr="007D6E48">
        <w:rPr>
          <w:sz w:val="26"/>
          <w:szCs w:val="24"/>
        </w:rPr>
        <w:t>и недостатков и сумму выявленных нарушений и недостатков;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оценку нанесенного ущерба.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Предложения должны быть: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lastRenderedPageBreak/>
        <w:t>направлены на устранение причин выявленных нарушений и недостатков</w:t>
      </w:r>
      <w:r w:rsidR="00DD77B2" w:rsidRPr="007D6E48">
        <w:rPr>
          <w:sz w:val="26"/>
          <w:szCs w:val="24"/>
        </w:rPr>
        <w:t xml:space="preserve"> </w:t>
      </w:r>
      <w:r w:rsidR="007D6E48">
        <w:rPr>
          <w:sz w:val="26"/>
          <w:szCs w:val="24"/>
        </w:rPr>
        <w:br/>
      </w:r>
      <w:r w:rsidRPr="007D6E48">
        <w:rPr>
          <w:sz w:val="26"/>
          <w:szCs w:val="24"/>
        </w:rPr>
        <w:t>и</w:t>
      </w:r>
      <w:r w:rsidR="00DD77B2" w:rsidRPr="007D6E48">
        <w:rPr>
          <w:sz w:val="26"/>
          <w:szCs w:val="24"/>
        </w:rPr>
        <w:t xml:space="preserve"> </w:t>
      </w:r>
      <w:r w:rsidRPr="007D6E48">
        <w:rPr>
          <w:sz w:val="26"/>
          <w:szCs w:val="24"/>
        </w:rPr>
        <w:t>на возмещение (при наличии) ущерба, причиненного местному бюджету, муниципальной собственности;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 xml:space="preserve">ориентированы на принятие объектами контроля конкретных мер </w:t>
      </w:r>
      <w:r w:rsidR="007D6E48">
        <w:rPr>
          <w:sz w:val="26"/>
          <w:szCs w:val="24"/>
        </w:rPr>
        <w:br/>
      </w:r>
      <w:r w:rsidRPr="007D6E48">
        <w:rPr>
          <w:sz w:val="26"/>
          <w:szCs w:val="24"/>
        </w:rPr>
        <w:t>по устранению выявленных нарушений и недостатков,</w:t>
      </w:r>
    </w:p>
    <w:p w:rsidR="00530BE2" w:rsidRPr="007D6E48" w:rsidRDefault="00530BE2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sz w:val="26"/>
          <w:szCs w:val="24"/>
        </w:rPr>
      </w:pPr>
      <w:r w:rsidRPr="007D6E48">
        <w:rPr>
          <w:sz w:val="26"/>
          <w:szCs w:val="24"/>
        </w:rPr>
        <w:t>конкретными, сжатыми и простыми по форме и содержанию.</w:t>
      </w:r>
    </w:p>
    <w:p w:rsidR="00530BE2" w:rsidRPr="007D6E48" w:rsidRDefault="00530BE2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6"/>
          <w:szCs w:val="24"/>
          <w:lang w:eastAsia="ar-SA"/>
        </w:rPr>
      </w:pPr>
      <w:bookmarkStart w:id="37" w:name="sub_52"/>
      <w:r w:rsidRPr="007D6E48">
        <w:rPr>
          <w:rFonts w:eastAsia="Lucida Sans Unicode"/>
          <w:sz w:val="26"/>
          <w:szCs w:val="24"/>
          <w:lang w:eastAsia="ar-SA"/>
        </w:rPr>
        <w:t>Результаты контрольного мероприятия предоставляются</w:t>
      </w:r>
      <w:r w:rsidR="00A83CA8" w:rsidRPr="007D6E48">
        <w:rPr>
          <w:rFonts w:eastAsia="Lucida Sans Unicode"/>
          <w:sz w:val="26"/>
          <w:szCs w:val="24"/>
          <w:lang w:eastAsia="ar-SA"/>
        </w:rPr>
        <w:t xml:space="preserve"> руководителю </w:t>
      </w:r>
      <w:r w:rsidR="00D5333A">
        <w:rPr>
          <w:rFonts w:eastAsia="Lucida Sans Unicode"/>
          <w:sz w:val="26"/>
          <w:szCs w:val="24"/>
          <w:lang w:eastAsia="ar-SA"/>
        </w:rPr>
        <w:t>Комиссии</w:t>
      </w:r>
      <w:r w:rsidR="004301C6" w:rsidRPr="007D6E48">
        <w:rPr>
          <w:rFonts w:eastAsia="Lucida Sans Unicode"/>
          <w:sz w:val="26"/>
          <w:szCs w:val="24"/>
          <w:lang w:eastAsia="ar-SA"/>
        </w:rPr>
        <w:t xml:space="preserve"> </w:t>
      </w:r>
      <w:r w:rsidRPr="007D6E48">
        <w:rPr>
          <w:rFonts w:eastAsia="Lucida Sans Unicode"/>
          <w:sz w:val="26"/>
          <w:szCs w:val="24"/>
          <w:lang w:eastAsia="ar-SA"/>
        </w:rPr>
        <w:t xml:space="preserve">для подписания в срок не позднее 3-х рабочих дней (при наличии протокола разногласий </w:t>
      </w:r>
      <w:r w:rsidR="007D6E48">
        <w:rPr>
          <w:rFonts w:eastAsia="Lucida Sans Unicode"/>
          <w:sz w:val="26"/>
          <w:szCs w:val="24"/>
          <w:lang w:eastAsia="ar-SA"/>
        </w:rPr>
        <w:t>–</w:t>
      </w:r>
      <w:r w:rsidRPr="007D6E48">
        <w:rPr>
          <w:rFonts w:eastAsia="Lucida Sans Unicode"/>
          <w:sz w:val="26"/>
          <w:szCs w:val="24"/>
          <w:lang w:eastAsia="ar-SA"/>
        </w:rPr>
        <w:t xml:space="preserve"> 5-ти рабочих дней) после подписания акта объектом контроля.</w:t>
      </w:r>
    </w:p>
    <w:p w:rsidR="00530BE2" w:rsidRPr="007D6E48" w:rsidRDefault="00875309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6"/>
          <w:szCs w:val="24"/>
          <w:lang w:eastAsia="ar-SA"/>
        </w:rPr>
      </w:pPr>
      <w:bookmarkStart w:id="38" w:name="sub_53"/>
      <w:bookmarkEnd w:id="37"/>
      <w:r w:rsidRPr="007D6E48">
        <w:rPr>
          <w:rFonts w:eastAsia="Lucida Sans Unicode"/>
          <w:sz w:val="26"/>
          <w:szCs w:val="24"/>
          <w:lang w:eastAsia="ar-SA"/>
        </w:rPr>
        <w:t xml:space="preserve">Руководитель </w:t>
      </w:r>
      <w:r w:rsidR="00D5333A">
        <w:rPr>
          <w:rFonts w:eastAsia="Lucida Sans Unicode"/>
          <w:sz w:val="26"/>
          <w:szCs w:val="24"/>
          <w:lang w:eastAsia="ar-SA"/>
        </w:rPr>
        <w:t>Комиссии</w:t>
      </w:r>
      <w:r w:rsidR="004301C6" w:rsidRPr="007D6E48">
        <w:rPr>
          <w:rFonts w:eastAsia="Lucida Sans Unicode"/>
          <w:sz w:val="26"/>
          <w:szCs w:val="24"/>
          <w:lang w:eastAsia="ar-SA"/>
        </w:rPr>
        <w:t xml:space="preserve"> </w:t>
      </w:r>
      <w:r w:rsidR="00530BE2" w:rsidRPr="007D6E48">
        <w:rPr>
          <w:rFonts w:eastAsia="Lucida Sans Unicode"/>
          <w:sz w:val="26"/>
          <w:szCs w:val="24"/>
          <w:lang w:eastAsia="ar-SA"/>
        </w:rPr>
        <w:t xml:space="preserve">утверждает результаты контрольного мероприятия. Результаты контрольного мероприятия от имени </w:t>
      </w:r>
      <w:r w:rsidRPr="007D6E48">
        <w:rPr>
          <w:rFonts w:eastAsia="Lucida Sans Unicode"/>
          <w:sz w:val="26"/>
          <w:szCs w:val="24"/>
          <w:lang w:eastAsia="ar-SA"/>
        </w:rPr>
        <w:t xml:space="preserve">руководителя </w:t>
      </w:r>
      <w:r w:rsidR="00D5333A">
        <w:rPr>
          <w:rFonts w:eastAsia="Lucida Sans Unicode"/>
          <w:sz w:val="26"/>
          <w:szCs w:val="24"/>
          <w:lang w:eastAsia="ar-SA"/>
        </w:rPr>
        <w:t xml:space="preserve">Комиссии </w:t>
      </w:r>
      <w:r w:rsidR="00530BE2" w:rsidRPr="007D6E48">
        <w:rPr>
          <w:rFonts w:eastAsia="Lucida Sans Unicode"/>
          <w:sz w:val="26"/>
          <w:szCs w:val="24"/>
          <w:lang w:eastAsia="ar-SA"/>
        </w:rPr>
        <w:t>направляются для ознакомления и принятия мер</w:t>
      </w:r>
      <w:r w:rsidR="004301C6" w:rsidRPr="007D6E48">
        <w:rPr>
          <w:rFonts w:eastAsia="Lucida Sans Unicode"/>
          <w:sz w:val="26"/>
          <w:szCs w:val="24"/>
          <w:lang w:eastAsia="ar-SA"/>
        </w:rPr>
        <w:t xml:space="preserve"> </w:t>
      </w:r>
      <w:bookmarkEnd w:id="38"/>
      <w:r w:rsidR="00530BE2" w:rsidRPr="007D6E48">
        <w:rPr>
          <w:rFonts w:eastAsia="Lucida Sans Unicode"/>
          <w:sz w:val="26"/>
          <w:szCs w:val="24"/>
          <w:lang w:eastAsia="ar-SA"/>
        </w:rPr>
        <w:t>руководителю объекта контроля</w:t>
      </w:r>
      <w:r w:rsidR="00CC77C7" w:rsidRPr="007D6E48">
        <w:rPr>
          <w:rFonts w:eastAsia="Lucida Sans Unicode"/>
          <w:sz w:val="26"/>
          <w:szCs w:val="24"/>
          <w:lang w:eastAsia="ar-SA"/>
        </w:rPr>
        <w:t>.</w:t>
      </w:r>
    </w:p>
    <w:p w:rsidR="00530BE2" w:rsidRPr="007D6E48" w:rsidRDefault="00530BE2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6"/>
          <w:szCs w:val="24"/>
          <w:lang w:eastAsia="ar-SA"/>
        </w:rPr>
      </w:pPr>
      <w:bookmarkStart w:id="39" w:name="sub_54"/>
      <w:r w:rsidRPr="007D6E48">
        <w:rPr>
          <w:rFonts w:eastAsia="Lucida Sans Unicode"/>
          <w:sz w:val="26"/>
          <w:szCs w:val="24"/>
          <w:lang w:eastAsia="ar-SA"/>
        </w:rPr>
        <w:t xml:space="preserve">При назначении контрольного мероприятия по жалобам, обращениям граждан руководитель </w:t>
      </w:r>
      <w:r w:rsidR="00DD77B2" w:rsidRPr="007D6E48">
        <w:rPr>
          <w:rFonts w:eastAsia="Lucida Sans Unicode"/>
          <w:sz w:val="26"/>
          <w:szCs w:val="24"/>
          <w:lang w:eastAsia="ar-SA"/>
        </w:rPr>
        <w:t xml:space="preserve">контрольной </w:t>
      </w:r>
      <w:r w:rsidRPr="007D6E48">
        <w:rPr>
          <w:rFonts w:eastAsia="Lucida Sans Unicode"/>
          <w:sz w:val="26"/>
          <w:szCs w:val="24"/>
          <w:lang w:eastAsia="ar-SA"/>
        </w:rPr>
        <w:t xml:space="preserve">группы по материалам контрольного мероприятия подготавливает ответ, который после подписания </w:t>
      </w:r>
      <w:r w:rsidR="00875309" w:rsidRPr="007D6E48">
        <w:rPr>
          <w:rFonts w:eastAsia="Lucida Sans Unicode"/>
          <w:sz w:val="26"/>
          <w:szCs w:val="24"/>
          <w:lang w:eastAsia="ar-SA"/>
        </w:rPr>
        <w:t xml:space="preserve">руководителем </w:t>
      </w:r>
      <w:r w:rsidR="00D5333A">
        <w:rPr>
          <w:rFonts w:eastAsia="Lucida Sans Unicode"/>
          <w:sz w:val="26"/>
          <w:szCs w:val="24"/>
          <w:lang w:eastAsia="ar-SA"/>
        </w:rPr>
        <w:t>Комиссии</w:t>
      </w:r>
      <w:r w:rsidR="004D351B" w:rsidRPr="007D6E48">
        <w:rPr>
          <w:rFonts w:eastAsia="Lucida Sans Unicode"/>
          <w:sz w:val="26"/>
          <w:szCs w:val="24"/>
          <w:lang w:eastAsia="ar-SA"/>
        </w:rPr>
        <w:t xml:space="preserve"> н</w:t>
      </w:r>
      <w:r w:rsidRPr="007D6E48">
        <w:rPr>
          <w:rFonts w:eastAsia="Lucida Sans Unicode"/>
          <w:sz w:val="26"/>
          <w:szCs w:val="24"/>
          <w:lang w:eastAsia="ar-SA"/>
        </w:rPr>
        <w:t>аправляется в адрес гражданина, направившего жалобу.</w:t>
      </w:r>
    </w:p>
    <w:p w:rsidR="00530BE2" w:rsidRPr="007D6E48" w:rsidRDefault="00530BE2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6"/>
          <w:szCs w:val="24"/>
          <w:lang w:eastAsia="ar-SA"/>
        </w:rPr>
      </w:pPr>
      <w:bookmarkStart w:id="40" w:name="sub_55"/>
      <w:bookmarkEnd w:id="39"/>
      <w:r w:rsidRPr="007D6E48">
        <w:rPr>
          <w:rFonts w:eastAsia="Lucida Sans Unicode"/>
          <w:sz w:val="26"/>
          <w:szCs w:val="24"/>
          <w:lang w:eastAsia="ar-SA"/>
        </w:rPr>
        <w:t xml:space="preserve">Руководитель объекта контроля после получения предложений </w:t>
      </w:r>
      <w:r w:rsidR="007D6E48">
        <w:rPr>
          <w:rFonts w:eastAsia="Lucida Sans Unicode"/>
          <w:sz w:val="26"/>
          <w:szCs w:val="24"/>
          <w:lang w:eastAsia="ar-SA"/>
        </w:rPr>
        <w:br/>
      </w:r>
      <w:r w:rsidRPr="007D6E48">
        <w:rPr>
          <w:rFonts w:eastAsia="Lucida Sans Unicode"/>
          <w:sz w:val="26"/>
          <w:szCs w:val="24"/>
          <w:lang w:eastAsia="ar-SA"/>
        </w:rPr>
        <w:t xml:space="preserve">по устранению выявленных нарушений и недостатков издает приказ по результатам контрольного мероприятия, которым утверждает план мероприятий, направленных </w:t>
      </w:r>
      <w:r w:rsidR="007D6E48">
        <w:rPr>
          <w:rFonts w:eastAsia="Lucida Sans Unicode"/>
          <w:sz w:val="26"/>
          <w:szCs w:val="24"/>
          <w:lang w:eastAsia="ar-SA"/>
        </w:rPr>
        <w:br/>
      </w:r>
      <w:r w:rsidRPr="007D6E48">
        <w:rPr>
          <w:rFonts w:eastAsia="Lucida Sans Unicode"/>
          <w:sz w:val="26"/>
          <w:szCs w:val="24"/>
          <w:lang w:eastAsia="ar-SA"/>
        </w:rPr>
        <w:t>на принятие мер к возмещению причиненного ущерба и устранению выявленных нарушений и недостатков.</w:t>
      </w:r>
    </w:p>
    <w:bookmarkEnd w:id="40"/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Информация по устранению выявленных в ходе контрольного мероприятия нарушений и недостатков предоставляется объектом контроля в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Комиссию</w:t>
      </w:r>
      <w:r w:rsidR="004D351B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="007D6E48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не позднее одного месяца со дня подписания акта контрольного мероприятия.</w:t>
      </w:r>
    </w:p>
    <w:p w:rsidR="00530BE2" w:rsidRPr="007D6E48" w:rsidRDefault="00530BE2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6"/>
          <w:szCs w:val="24"/>
          <w:lang w:eastAsia="ar-SA"/>
        </w:rPr>
      </w:pPr>
      <w:bookmarkStart w:id="41" w:name="sub_57"/>
      <w:r w:rsidRPr="007D6E48">
        <w:rPr>
          <w:rFonts w:eastAsia="Lucida Sans Unicode"/>
          <w:sz w:val="26"/>
          <w:szCs w:val="24"/>
          <w:lang w:eastAsia="ar-SA"/>
        </w:rPr>
        <w:t xml:space="preserve">При выявлении хищений и злоупотреблений, которые могут повлечь </w:t>
      </w:r>
      <w:r w:rsidR="007D6E48">
        <w:rPr>
          <w:rFonts w:eastAsia="Lucida Sans Unicode"/>
          <w:sz w:val="26"/>
          <w:szCs w:val="24"/>
          <w:lang w:eastAsia="ar-SA"/>
        </w:rPr>
        <w:br/>
      </w:r>
      <w:r w:rsidRPr="007D6E48">
        <w:rPr>
          <w:rFonts w:eastAsia="Lucida Sans Unicode"/>
          <w:sz w:val="26"/>
          <w:szCs w:val="24"/>
          <w:lang w:eastAsia="ar-SA"/>
        </w:rPr>
        <w:t>за собой уголовную ответственность, материалы контрольного мероприятия направляются</w:t>
      </w:r>
      <w:r w:rsidR="00875309" w:rsidRPr="007D6E48">
        <w:rPr>
          <w:rFonts w:eastAsia="Lucida Sans Unicode"/>
          <w:sz w:val="26"/>
          <w:szCs w:val="24"/>
          <w:lang w:eastAsia="ar-SA"/>
        </w:rPr>
        <w:t xml:space="preserve"> руководителю </w:t>
      </w:r>
      <w:r w:rsidR="00D5333A">
        <w:rPr>
          <w:rFonts w:eastAsia="Lucida Sans Unicode"/>
          <w:sz w:val="26"/>
          <w:szCs w:val="24"/>
          <w:lang w:eastAsia="ar-SA"/>
        </w:rPr>
        <w:t>Комиссии</w:t>
      </w:r>
      <w:r w:rsidR="009A2D87" w:rsidRPr="007D6E48">
        <w:rPr>
          <w:rFonts w:eastAsia="Lucida Sans Unicode"/>
          <w:sz w:val="26"/>
          <w:szCs w:val="24"/>
          <w:lang w:eastAsia="ar-SA"/>
        </w:rPr>
        <w:t xml:space="preserve"> </w:t>
      </w:r>
      <w:r w:rsidRPr="007D6E48">
        <w:rPr>
          <w:rFonts w:eastAsia="Lucida Sans Unicode"/>
          <w:sz w:val="26"/>
          <w:szCs w:val="24"/>
          <w:lang w:eastAsia="ar-SA"/>
        </w:rPr>
        <w:t xml:space="preserve">для принятия решения о передаче их </w:t>
      </w:r>
      <w:r w:rsidR="007D6E48">
        <w:rPr>
          <w:rFonts w:eastAsia="Lucida Sans Unicode"/>
          <w:sz w:val="26"/>
          <w:szCs w:val="24"/>
          <w:lang w:eastAsia="ar-SA"/>
        </w:rPr>
        <w:br/>
      </w:r>
      <w:r w:rsidRPr="007D6E48">
        <w:rPr>
          <w:rFonts w:eastAsia="Lucida Sans Unicode"/>
          <w:sz w:val="26"/>
          <w:szCs w:val="24"/>
          <w:lang w:eastAsia="ar-SA"/>
        </w:rPr>
        <w:t>в правоохранительные органы.</w:t>
      </w:r>
      <w:bookmarkStart w:id="42" w:name="sub_58"/>
      <w:bookmarkEnd w:id="41"/>
    </w:p>
    <w:p w:rsidR="00530BE2" w:rsidRPr="007D6E48" w:rsidRDefault="005A7248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6"/>
          <w:szCs w:val="24"/>
          <w:lang w:eastAsia="ar-SA"/>
        </w:rPr>
      </w:pPr>
      <w:bookmarkStart w:id="43" w:name="sub_59"/>
      <w:bookmarkEnd w:id="42"/>
      <w:r>
        <w:rPr>
          <w:rFonts w:eastAsia="Lucida Sans Unicode"/>
          <w:sz w:val="26"/>
          <w:szCs w:val="24"/>
          <w:lang w:eastAsia="ar-SA"/>
        </w:rPr>
        <w:t>Руководитель</w:t>
      </w:r>
      <w:r w:rsidR="00D5333A">
        <w:rPr>
          <w:rFonts w:eastAsia="Lucida Sans Unicode"/>
          <w:sz w:val="26"/>
          <w:szCs w:val="24"/>
          <w:lang w:eastAsia="ar-SA"/>
        </w:rPr>
        <w:t xml:space="preserve"> Комиссии</w:t>
      </w:r>
      <w:r w:rsidR="00DD77B2" w:rsidRPr="007D6E48">
        <w:rPr>
          <w:rFonts w:eastAsia="Lucida Sans Unicode"/>
          <w:sz w:val="26"/>
          <w:szCs w:val="24"/>
          <w:lang w:eastAsia="ar-SA"/>
        </w:rPr>
        <w:t xml:space="preserve"> </w:t>
      </w:r>
      <w:r w:rsidR="00530BE2" w:rsidRPr="007D6E48">
        <w:rPr>
          <w:rFonts w:eastAsia="Lucida Sans Unicode"/>
          <w:sz w:val="26"/>
          <w:szCs w:val="24"/>
          <w:lang w:eastAsia="ar-SA"/>
        </w:rPr>
        <w:t>обеспечивает контроль над ходом реализации материалов контрольного мероприятия.</w:t>
      </w:r>
    </w:p>
    <w:p w:rsidR="002A6116" w:rsidRPr="00B847AA" w:rsidRDefault="002A6116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</w:p>
    <w:p w:rsidR="002A6116" w:rsidRPr="00B847AA" w:rsidRDefault="002A6116" w:rsidP="007D6E4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6. ПОРЯДОК РЕГИСТРАЦИИ, ВЕДЕНИЯ УЧЕТА И ОТЧЕТНОСТИ </w:t>
      </w:r>
      <w:r w:rsidR="007D6E48">
        <w:rPr>
          <w:rFonts w:ascii="Times New Roman" w:eastAsia="Lucida Sans Unicode" w:hAnsi="Times New Roman" w:cs="Times New Roman"/>
          <w:sz w:val="26"/>
          <w:szCs w:val="24"/>
          <w:lang w:eastAsia="ar-SA"/>
        </w:rPr>
        <w:br/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ПО МАТЕРИАЛАМ ПРОВЕДЕННЫХ КОНТРОЛЬНЫХ МЕРОПРИЯТИЙ</w:t>
      </w:r>
    </w:p>
    <w:p w:rsidR="002C2DAB" w:rsidRPr="00B847AA" w:rsidRDefault="002C2DA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</w:p>
    <w:p w:rsidR="00530BE2" w:rsidRPr="00B847AA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44" w:name="sub_61"/>
      <w:bookmarkEnd w:id="43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6.1. Материалы и результаты проведенного контрольного мероприятия должны составлять в делопроизводстве </w:t>
      </w:r>
      <w:r w:rsidR="00D5333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Комиссии</w:t>
      </w:r>
      <w:r w:rsidR="00BB4EDC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отдельное дело с соответствующим наименованием и необходимым количеством томов.</w:t>
      </w:r>
    </w:p>
    <w:p w:rsidR="00B84BFD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45" w:name="sub_62"/>
      <w:bookmarkEnd w:id="44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6.2. Материалы проведенного контрольного мероприятия подлежат регистрации в журнале регистрации контрольных мероприятий. </w:t>
      </w:r>
      <w:bookmarkStart w:id="46" w:name="sub_63"/>
      <w:bookmarkEnd w:id="45"/>
    </w:p>
    <w:p w:rsidR="00530BE2" w:rsidRPr="00B847AA" w:rsidRDefault="005A7248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6"/>
          <w:szCs w:val="24"/>
          <w:lang w:eastAsia="ar-SA"/>
        </w:rPr>
        <w:t>6.3. Специалист Комиссии</w:t>
      </w:r>
      <w:r w:rsidR="00BB4EDC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</w:t>
      </w:r>
      <w:r w:rsidR="00530BE2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составляет отчет о результатах контрольной деятельности по полугодиям нарастающим итогом, который предоставляется </w:t>
      </w:r>
      <w:r>
        <w:rPr>
          <w:rFonts w:ascii="Times New Roman" w:eastAsia="Lucida Sans Unicode" w:hAnsi="Times New Roman" w:cs="Times New Roman"/>
          <w:sz w:val="26"/>
          <w:szCs w:val="24"/>
          <w:lang w:eastAsia="ar-SA"/>
        </w:rPr>
        <w:t>руководителю Комиссии</w:t>
      </w:r>
      <w:r w:rsidR="00530BE2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. Содержание отчета о результатах контрольной деятельности должно отвечать следующим требованиям: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47" w:name="sub_631"/>
      <w:bookmarkEnd w:id="46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6.3.1. Отчет должен содержать всю информацию, достаточную для определения результативности специалиста</w:t>
      </w:r>
      <w:r w:rsidR="005A7248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Комиссии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.</w:t>
      </w:r>
    </w:p>
    <w:p w:rsidR="00530BE2" w:rsidRPr="00B847AA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bookmarkStart w:id="48" w:name="sub_632"/>
      <w:bookmarkEnd w:id="47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6.3.2. Отчет должен содержать информацию об объеме проверенных средств, видах и объеме выявленных нарушений, принятых мерах по реализации результатов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lastRenderedPageBreak/>
        <w:t>контрольных мероприятий (возмещение причиненного ущерба, применение мер дисциплинарного воздействия к должностным лицам).</w:t>
      </w:r>
    </w:p>
    <w:p w:rsidR="002C2DAB" w:rsidRPr="00B847AA" w:rsidRDefault="002C2DA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</w:p>
    <w:p w:rsidR="002C2DAB" w:rsidRPr="00B847AA" w:rsidRDefault="002C2DAB" w:rsidP="000F3AC9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7. ПОРЯДОК КОНТРОЛЯ КАЧЕСТВА КОНТРОЛЬНОЙ ДЕЯТЕЛЬНОСТИ</w:t>
      </w:r>
    </w:p>
    <w:bookmarkEnd w:id="48"/>
    <w:p w:rsidR="00530BE2" w:rsidRPr="00B847AA" w:rsidRDefault="00530BE2" w:rsidP="00B847AA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</w:p>
    <w:p w:rsidR="00530BE2" w:rsidRPr="000F3AC9" w:rsidRDefault="00530BE2" w:rsidP="000F3AC9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720"/>
        <w:rPr>
          <w:rFonts w:eastAsia="Lucida Sans Unicode"/>
          <w:sz w:val="26"/>
          <w:szCs w:val="24"/>
          <w:lang w:eastAsia="ar-SA"/>
        </w:rPr>
      </w:pPr>
      <w:bookmarkStart w:id="49" w:name="sub_71"/>
      <w:r w:rsidRPr="000F3AC9">
        <w:rPr>
          <w:rFonts w:eastAsia="Lucida Sans Unicode"/>
          <w:sz w:val="26"/>
          <w:szCs w:val="24"/>
          <w:lang w:eastAsia="ar-SA"/>
        </w:rPr>
        <w:t xml:space="preserve">Основными задачами контроля качества контрольной деятельности являются обеспечение выполнения установленных настоящим Стандартом требований и процедур проведения контрольных мероприятий, выявление </w:t>
      </w:r>
      <w:r w:rsidR="000F3AC9">
        <w:rPr>
          <w:rFonts w:eastAsia="Lucida Sans Unicode"/>
          <w:sz w:val="26"/>
          <w:szCs w:val="24"/>
          <w:lang w:eastAsia="ar-SA"/>
        </w:rPr>
        <w:br/>
      </w:r>
      <w:r w:rsidRPr="000F3AC9">
        <w:rPr>
          <w:rFonts w:eastAsia="Lucida Sans Unicode"/>
          <w:sz w:val="26"/>
          <w:szCs w:val="24"/>
          <w:lang w:eastAsia="ar-SA"/>
        </w:rPr>
        <w:t>и устранение недостатков проведения контрольных мероприятий.</w:t>
      </w:r>
    </w:p>
    <w:p w:rsidR="00530BE2" w:rsidRPr="000F3AC9" w:rsidRDefault="00530BE2" w:rsidP="000F3AC9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720"/>
        <w:rPr>
          <w:rFonts w:eastAsia="Lucida Sans Unicode"/>
          <w:sz w:val="26"/>
          <w:szCs w:val="24"/>
          <w:lang w:eastAsia="ar-SA"/>
        </w:rPr>
      </w:pPr>
      <w:bookmarkStart w:id="50" w:name="sub_72"/>
      <w:bookmarkEnd w:id="49"/>
      <w:r w:rsidRPr="000F3AC9">
        <w:rPr>
          <w:rFonts w:eastAsia="Lucida Sans Unicode"/>
          <w:sz w:val="26"/>
          <w:szCs w:val="24"/>
          <w:lang w:eastAsia="ar-SA"/>
        </w:rPr>
        <w:t>Контроль качества проведения контрольных мероприятий, проводимых</w:t>
      </w:r>
      <w:r w:rsidR="005A7248">
        <w:rPr>
          <w:rFonts w:eastAsia="Lucida Sans Unicode"/>
          <w:sz w:val="26"/>
          <w:szCs w:val="24"/>
          <w:lang w:eastAsia="ar-SA"/>
        </w:rPr>
        <w:t xml:space="preserve"> Комиссией</w:t>
      </w:r>
      <w:r w:rsidRPr="000F3AC9">
        <w:rPr>
          <w:rFonts w:eastAsia="Lucida Sans Unicode"/>
          <w:sz w:val="26"/>
          <w:szCs w:val="24"/>
          <w:lang w:eastAsia="ar-SA"/>
        </w:rPr>
        <w:t>, осуществляется посредством проведения:</w:t>
      </w:r>
    </w:p>
    <w:bookmarkEnd w:id="50"/>
    <w:p w:rsidR="00530BE2" w:rsidRPr="000F3AC9" w:rsidRDefault="00530BE2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  <w:rPr>
          <w:sz w:val="26"/>
          <w:szCs w:val="24"/>
        </w:rPr>
      </w:pPr>
      <w:r w:rsidRPr="000F3AC9">
        <w:rPr>
          <w:sz w:val="26"/>
          <w:szCs w:val="24"/>
        </w:rPr>
        <w:t>текущего контроля качества;</w:t>
      </w:r>
    </w:p>
    <w:p w:rsidR="00530BE2" w:rsidRPr="000F3AC9" w:rsidRDefault="00530BE2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  <w:rPr>
          <w:sz w:val="26"/>
          <w:szCs w:val="24"/>
        </w:rPr>
      </w:pPr>
      <w:r w:rsidRPr="000F3AC9">
        <w:rPr>
          <w:sz w:val="26"/>
          <w:szCs w:val="24"/>
        </w:rPr>
        <w:t>последующего контроля качества.</w:t>
      </w:r>
    </w:p>
    <w:p w:rsidR="00530BE2" w:rsidRPr="000F3AC9" w:rsidRDefault="00530BE2" w:rsidP="000F3AC9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720"/>
        <w:rPr>
          <w:rFonts w:eastAsia="Lucida Sans Unicode"/>
          <w:sz w:val="26"/>
          <w:szCs w:val="24"/>
          <w:lang w:eastAsia="ar-SA"/>
        </w:rPr>
      </w:pPr>
      <w:bookmarkStart w:id="51" w:name="sub_73"/>
      <w:r w:rsidRPr="000F3AC9">
        <w:rPr>
          <w:rFonts w:eastAsia="Lucida Sans Unicode"/>
          <w:sz w:val="26"/>
          <w:szCs w:val="24"/>
          <w:lang w:eastAsia="ar-SA"/>
        </w:rPr>
        <w:t xml:space="preserve">Текущий контроль качества работы членов </w:t>
      </w:r>
      <w:r w:rsidR="00925329" w:rsidRPr="000F3AC9">
        <w:rPr>
          <w:rFonts w:eastAsia="Lucida Sans Unicode"/>
          <w:sz w:val="26"/>
          <w:szCs w:val="24"/>
          <w:lang w:eastAsia="ar-SA"/>
        </w:rPr>
        <w:t xml:space="preserve">контрольной </w:t>
      </w:r>
      <w:r w:rsidRPr="000F3AC9">
        <w:rPr>
          <w:rFonts w:eastAsia="Lucida Sans Unicode"/>
          <w:sz w:val="26"/>
          <w:szCs w:val="24"/>
          <w:lang w:eastAsia="ar-SA"/>
        </w:rPr>
        <w:t>группы и ее резуль</w:t>
      </w:r>
      <w:r w:rsidR="00925329" w:rsidRPr="000F3AC9">
        <w:rPr>
          <w:rFonts w:eastAsia="Lucida Sans Unicode"/>
          <w:sz w:val="26"/>
          <w:szCs w:val="24"/>
          <w:lang w:eastAsia="ar-SA"/>
        </w:rPr>
        <w:t xml:space="preserve">татов осуществляет руководитель контрольной </w:t>
      </w:r>
      <w:r w:rsidRPr="000F3AC9">
        <w:rPr>
          <w:rFonts w:eastAsia="Lucida Sans Unicode"/>
          <w:sz w:val="26"/>
          <w:szCs w:val="24"/>
          <w:lang w:eastAsia="ar-SA"/>
        </w:rPr>
        <w:t xml:space="preserve">группы. Текущий контроль включает проверки соответствия выполняемой членами </w:t>
      </w:r>
      <w:r w:rsidR="00925329" w:rsidRPr="000F3AC9">
        <w:rPr>
          <w:rFonts w:eastAsia="Lucida Sans Unicode"/>
          <w:sz w:val="26"/>
          <w:szCs w:val="24"/>
          <w:lang w:eastAsia="ar-SA"/>
        </w:rPr>
        <w:t xml:space="preserve">контрольной </w:t>
      </w:r>
      <w:r w:rsidRPr="000F3AC9">
        <w:rPr>
          <w:rFonts w:eastAsia="Lucida Sans Unicode"/>
          <w:sz w:val="26"/>
          <w:szCs w:val="24"/>
          <w:lang w:eastAsia="ar-SA"/>
        </w:rPr>
        <w:t>группы работы Программе контрольного мероприятия, а их действий - установленным функциям и порученным заданиям. Текущий контроль также направлен на выявление проблем, возникающих в ходе контрольного мероприятия, в целях своевременного принятия мер для их решения.</w:t>
      </w:r>
    </w:p>
    <w:p w:rsidR="00530BE2" w:rsidRPr="000F3AC9" w:rsidRDefault="00530BE2" w:rsidP="000F3AC9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720"/>
        <w:rPr>
          <w:rFonts w:eastAsia="Lucida Sans Unicode"/>
          <w:sz w:val="26"/>
          <w:szCs w:val="24"/>
          <w:lang w:eastAsia="ar-SA"/>
        </w:rPr>
      </w:pPr>
      <w:bookmarkStart w:id="52" w:name="sub_74"/>
      <w:bookmarkEnd w:id="51"/>
      <w:r w:rsidRPr="000F3AC9">
        <w:rPr>
          <w:rFonts w:eastAsia="Lucida Sans Unicode"/>
          <w:sz w:val="26"/>
          <w:szCs w:val="24"/>
          <w:lang w:eastAsia="ar-SA"/>
        </w:rPr>
        <w:t>Последующий контроль качества осуществляется после завершения контрольного мероприятия путем проверки его результатов. Предметом последующего контроля являются:</w:t>
      </w:r>
    </w:p>
    <w:bookmarkEnd w:id="52"/>
    <w:p w:rsidR="00530BE2" w:rsidRPr="000F3AC9" w:rsidRDefault="00530BE2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  <w:rPr>
          <w:sz w:val="26"/>
          <w:szCs w:val="24"/>
        </w:rPr>
      </w:pPr>
      <w:r w:rsidRPr="000F3AC9">
        <w:rPr>
          <w:sz w:val="26"/>
          <w:szCs w:val="24"/>
        </w:rPr>
        <w:t>достижение целей проверки, соблюдение сроков, полнота охвата вопросов Программы, своевременность оформления актов контрольного мероприятия;</w:t>
      </w:r>
    </w:p>
    <w:p w:rsidR="00530BE2" w:rsidRPr="000F3AC9" w:rsidRDefault="00530BE2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  <w:rPr>
          <w:sz w:val="26"/>
          <w:szCs w:val="24"/>
        </w:rPr>
      </w:pPr>
      <w:r w:rsidRPr="000F3AC9">
        <w:rPr>
          <w:sz w:val="26"/>
          <w:szCs w:val="24"/>
        </w:rPr>
        <w:t>классификация выявленных нарушений и недостатков; достаточность доказательной базы;</w:t>
      </w:r>
    </w:p>
    <w:p w:rsidR="00530BE2" w:rsidRPr="000F3AC9" w:rsidRDefault="00530BE2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  <w:rPr>
          <w:sz w:val="26"/>
          <w:szCs w:val="24"/>
        </w:rPr>
      </w:pPr>
      <w:r w:rsidRPr="000F3AC9">
        <w:rPr>
          <w:sz w:val="26"/>
          <w:szCs w:val="24"/>
        </w:rPr>
        <w:t>подготовка каждым членом ревизионной группы акта по проверенным вопросам</w:t>
      </w:r>
      <w:r w:rsidR="002C2DAB" w:rsidRPr="000F3AC9">
        <w:rPr>
          <w:sz w:val="26"/>
          <w:szCs w:val="24"/>
        </w:rPr>
        <w:t xml:space="preserve"> </w:t>
      </w:r>
      <w:r w:rsidRPr="000F3AC9">
        <w:rPr>
          <w:sz w:val="26"/>
          <w:szCs w:val="24"/>
        </w:rPr>
        <w:t>Программы</w:t>
      </w:r>
      <w:r w:rsidR="00925329" w:rsidRPr="000F3AC9">
        <w:rPr>
          <w:sz w:val="26"/>
          <w:szCs w:val="24"/>
        </w:rPr>
        <w:t>.</w:t>
      </w:r>
    </w:p>
    <w:p w:rsidR="00925329" w:rsidRPr="00B847AA" w:rsidRDefault="00925329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Последующий контроль качества осущ</w:t>
      </w:r>
      <w:r w:rsidR="005A7248">
        <w:rPr>
          <w:rFonts w:ascii="Times New Roman" w:eastAsia="Lucida Sans Unicode" w:hAnsi="Times New Roman" w:cs="Times New Roman"/>
          <w:sz w:val="26"/>
          <w:szCs w:val="24"/>
          <w:lang w:eastAsia="ar-SA"/>
        </w:rPr>
        <w:t>ествляет руководитель Комиссии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.</w:t>
      </w:r>
    </w:p>
    <w:p w:rsidR="002C2DAB" w:rsidRPr="00B847AA" w:rsidRDefault="002C2DAB" w:rsidP="00B847AA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</w:p>
    <w:p w:rsidR="002C2DAB" w:rsidRPr="00B847AA" w:rsidRDefault="002C2DAB" w:rsidP="00B847AA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8. ЗАКЛЮЧИТЕЛЬНЫЕ ПОЛОЖЕНИЯ</w:t>
      </w:r>
    </w:p>
    <w:p w:rsidR="00530BE2" w:rsidRPr="00B847AA" w:rsidRDefault="00530BE2" w:rsidP="00B847AA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6"/>
          <w:szCs w:val="24"/>
          <w:lang w:eastAsia="ar-SA"/>
        </w:rPr>
      </w:pPr>
    </w:p>
    <w:p w:rsidR="009822B4" w:rsidRPr="00B847AA" w:rsidRDefault="00530BE2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bookmarkStart w:id="53" w:name="sub_81"/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В случае возникновения ситуаций, не предусмотренных настоящим Стандартом, специалист</w:t>
      </w:r>
      <w:r w:rsidR="00925329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ы </w:t>
      </w:r>
      <w:r w:rsidR="005A7248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Комиссии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обязан</w:t>
      </w:r>
      <w:r w:rsidR="00925329"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ы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 руководствоваться законодательством РФ, </w:t>
      </w:r>
      <w:r w:rsidR="005A724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Курской области 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 xml:space="preserve">и муниципальными правовыми актами муниципального образования </w:t>
      </w:r>
      <w:r w:rsidR="005A7248">
        <w:rPr>
          <w:rFonts w:ascii="Times New Roman" w:eastAsia="Lucida Sans Unicode" w:hAnsi="Times New Roman" w:cs="Times New Roman"/>
          <w:sz w:val="26"/>
          <w:szCs w:val="24"/>
          <w:lang w:eastAsia="ar-SA"/>
        </w:rPr>
        <w:t>«Веретенинский сельсовет» Железногорского района Курской области</w:t>
      </w:r>
      <w:r w:rsidRPr="00B847AA">
        <w:rPr>
          <w:rFonts w:ascii="Times New Roman" w:eastAsia="Lucida Sans Unicode" w:hAnsi="Times New Roman" w:cs="Times New Roman"/>
          <w:sz w:val="26"/>
          <w:szCs w:val="24"/>
          <w:lang w:eastAsia="ar-SA"/>
        </w:rPr>
        <w:t>.</w:t>
      </w:r>
      <w:bookmarkEnd w:id="53"/>
      <w:bookmarkEnd w:id="0"/>
    </w:p>
    <w:sectPr w:rsidR="009822B4" w:rsidRPr="00B847AA" w:rsidSect="008A07C6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71" w:rsidRDefault="00153A71" w:rsidP="00A22460">
      <w:pPr>
        <w:spacing w:after="0" w:line="240" w:lineRule="auto"/>
      </w:pPr>
      <w:r>
        <w:separator/>
      </w:r>
    </w:p>
  </w:endnote>
  <w:endnote w:type="continuationSeparator" w:id="0">
    <w:p w:rsidR="00153A71" w:rsidRDefault="00153A71" w:rsidP="00A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60" w:rsidRDefault="00A22460">
    <w:pPr>
      <w:pStyle w:val="a7"/>
      <w:jc w:val="center"/>
    </w:pPr>
  </w:p>
  <w:p w:rsidR="00A22460" w:rsidRDefault="00A224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71" w:rsidRDefault="00153A71" w:rsidP="00A22460">
      <w:pPr>
        <w:spacing w:after="0" w:line="240" w:lineRule="auto"/>
      </w:pPr>
      <w:r>
        <w:separator/>
      </w:r>
    </w:p>
  </w:footnote>
  <w:footnote w:type="continuationSeparator" w:id="0">
    <w:p w:rsidR="00153A71" w:rsidRDefault="00153A71" w:rsidP="00A2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952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07C6" w:rsidRPr="008A07C6" w:rsidRDefault="008A07C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0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07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0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C5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A07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07C6" w:rsidRDefault="008A07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599"/>
    <w:multiLevelType w:val="multilevel"/>
    <w:tmpl w:val="9E5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A695847"/>
    <w:multiLevelType w:val="hybridMultilevel"/>
    <w:tmpl w:val="C34233D0"/>
    <w:lvl w:ilvl="0" w:tplc="9FBC77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B93"/>
    <w:multiLevelType w:val="hybridMultilevel"/>
    <w:tmpl w:val="AEC2CCFC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270E47"/>
    <w:multiLevelType w:val="hybridMultilevel"/>
    <w:tmpl w:val="D512921E"/>
    <w:lvl w:ilvl="0" w:tplc="7FC08E4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E563DE"/>
    <w:multiLevelType w:val="multilevel"/>
    <w:tmpl w:val="B930EA0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B275687"/>
    <w:multiLevelType w:val="multilevel"/>
    <w:tmpl w:val="6CB4D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DEB6748"/>
    <w:multiLevelType w:val="hybridMultilevel"/>
    <w:tmpl w:val="EC1689CE"/>
    <w:lvl w:ilvl="0" w:tplc="4FB0A2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FB0A28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01F72"/>
    <w:multiLevelType w:val="hybridMultilevel"/>
    <w:tmpl w:val="FF18CA1C"/>
    <w:lvl w:ilvl="0" w:tplc="7FC08E4E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5D2177CE"/>
    <w:multiLevelType w:val="hybridMultilevel"/>
    <w:tmpl w:val="D4D8FE4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7D793E"/>
    <w:multiLevelType w:val="hybridMultilevel"/>
    <w:tmpl w:val="197CE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DCF733C"/>
    <w:multiLevelType w:val="multilevel"/>
    <w:tmpl w:val="206654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15F104C"/>
    <w:multiLevelType w:val="hybridMultilevel"/>
    <w:tmpl w:val="E836DD6E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7FB3AE1"/>
    <w:multiLevelType w:val="multilevel"/>
    <w:tmpl w:val="DB9EDDDC"/>
    <w:styleLink w:val="WWNum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D1E59"/>
    <w:multiLevelType w:val="hybridMultilevel"/>
    <w:tmpl w:val="0F0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5F"/>
    <w:rsid w:val="00016F64"/>
    <w:rsid w:val="00044C58"/>
    <w:rsid w:val="00064C14"/>
    <w:rsid w:val="00072117"/>
    <w:rsid w:val="00073300"/>
    <w:rsid w:val="00092903"/>
    <w:rsid w:val="00097597"/>
    <w:rsid w:val="000A4E4E"/>
    <w:rsid w:val="000F3AC9"/>
    <w:rsid w:val="001325DA"/>
    <w:rsid w:val="00153A71"/>
    <w:rsid w:val="001564C8"/>
    <w:rsid w:val="0016480F"/>
    <w:rsid w:val="001710FE"/>
    <w:rsid w:val="001F0160"/>
    <w:rsid w:val="00201995"/>
    <w:rsid w:val="00206BFB"/>
    <w:rsid w:val="00215865"/>
    <w:rsid w:val="00227920"/>
    <w:rsid w:val="002615C0"/>
    <w:rsid w:val="002A6116"/>
    <w:rsid w:val="002C2DAB"/>
    <w:rsid w:val="002C549A"/>
    <w:rsid w:val="002C60B9"/>
    <w:rsid w:val="002D5E3B"/>
    <w:rsid w:val="002D6C68"/>
    <w:rsid w:val="00310EED"/>
    <w:rsid w:val="00327529"/>
    <w:rsid w:val="003304BF"/>
    <w:rsid w:val="00350412"/>
    <w:rsid w:val="00355C4D"/>
    <w:rsid w:val="00370A35"/>
    <w:rsid w:val="003D54E2"/>
    <w:rsid w:val="003E4F5F"/>
    <w:rsid w:val="003E6E1A"/>
    <w:rsid w:val="003F3FB0"/>
    <w:rsid w:val="0041241D"/>
    <w:rsid w:val="004301C6"/>
    <w:rsid w:val="0047433B"/>
    <w:rsid w:val="0048201F"/>
    <w:rsid w:val="004C701F"/>
    <w:rsid w:val="004D20B1"/>
    <w:rsid w:val="004D351B"/>
    <w:rsid w:val="004E6EBA"/>
    <w:rsid w:val="004F08F5"/>
    <w:rsid w:val="005215C5"/>
    <w:rsid w:val="00530BE2"/>
    <w:rsid w:val="00591CF3"/>
    <w:rsid w:val="005A7248"/>
    <w:rsid w:val="006113EC"/>
    <w:rsid w:val="006952CD"/>
    <w:rsid w:val="006A06C8"/>
    <w:rsid w:val="00707224"/>
    <w:rsid w:val="007374DF"/>
    <w:rsid w:val="00767CC0"/>
    <w:rsid w:val="0077596B"/>
    <w:rsid w:val="007D6E48"/>
    <w:rsid w:val="0084179B"/>
    <w:rsid w:val="00845835"/>
    <w:rsid w:val="00875309"/>
    <w:rsid w:val="008A058D"/>
    <w:rsid w:val="008A07C6"/>
    <w:rsid w:val="00925329"/>
    <w:rsid w:val="0096123B"/>
    <w:rsid w:val="0096688E"/>
    <w:rsid w:val="009822B4"/>
    <w:rsid w:val="009A0CB5"/>
    <w:rsid w:val="009A2D87"/>
    <w:rsid w:val="009A7699"/>
    <w:rsid w:val="009B0B30"/>
    <w:rsid w:val="009C768D"/>
    <w:rsid w:val="009D02AD"/>
    <w:rsid w:val="009E10E6"/>
    <w:rsid w:val="009F4190"/>
    <w:rsid w:val="00A11435"/>
    <w:rsid w:val="00A13D8D"/>
    <w:rsid w:val="00A22460"/>
    <w:rsid w:val="00A46B02"/>
    <w:rsid w:val="00A53E15"/>
    <w:rsid w:val="00A66FFD"/>
    <w:rsid w:val="00A83CA8"/>
    <w:rsid w:val="00AB0C4B"/>
    <w:rsid w:val="00B13248"/>
    <w:rsid w:val="00B5173F"/>
    <w:rsid w:val="00B77785"/>
    <w:rsid w:val="00B82535"/>
    <w:rsid w:val="00B847AA"/>
    <w:rsid w:val="00B84BFD"/>
    <w:rsid w:val="00BB4EDC"/>
    <w:rsid w:val="00C10163"/>
    <w:rsid w:val="00C21C03"/>
    <w:rsid w:val="00C362F7"/>
    <w:rsid w:val="00C366D1"/>
    <w:rsid w:val="00C415FE"/>
    <w:rsid w:val="00C4464D"/>
    <w:rsid w:val="00CC18B8"/>
    <w:rsid w:val="00CC77C7"/>
    <w:rsid w:val="00CF7021"/>
    <w:rsid w:val="00D25B16"/>
    <w:rsid w:val="00D5333A"/>
    <w:rsid w:val="00D7201D"/>
    <w:rsid w:val="00DD77B2"/>
    <w:rsid w:val="00DF1509"/>
    <w:rsid w:val="00E046D8"/>
    <w:rsid w:val="00E07F04"/>
    <w:rsid w:val="00E12DBC"/>
    <w:rsid w:val="00E24CD3"/>
    <w:rsid w:val="00E57791"/>
    <w:rsid w:val="00E61AE2"/>
    <w:rsid w:val="00E7666E"/>
    <w:rsid w:val="00E9263D"/>
    <w:rsid w:val="00EB0A1E"/>
    <w:rsid w:val="00ED27B0"/>
    <w:rsid w:val="00F336D9"/>
    <w:rsid w:val="00F401C3"/>
    <w:rsid w:val="00F46048"/>
    <w:rsid w:val="00F63C66"/>
    <w:rsid w:val="00FF233B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C5D30-7B8B-47AD-AB3F-9439DA24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E7666E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66E"/>
    <w:rPr>
      <w:rFonts w:ascii="Cambria" w:eastAsia="Times New Roman" w:hAnsi="Cambria" w:cs="Cambria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E7666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List Paragraph"/>
    <w:basedOn w:val="Standard"/>
    <w:qFormat/>
    <w:rsid w:val="00E7666E"/>
    <w:pPr>
      <w:spacing w:after="200"/>
      <w:ind w:left="720"/>
    </w:pPr>
  </w:style>
  <w:style w:type="paragraph" w:customStyle="1" w:styleId="a4">
    <w:name w:val="Знак"/>
    <w:basedOn w:val="a"/>
    <w:rsid w:val="00E766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WWNum8">
    <w:name w:val="WWNum8"/>
    <w:basedOn w:val="a2"/>
    <w:rsid w:val="00E7666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460"/>
  </w:style>
  <w:style w:type="paragraph" w:styleId="a7">
    <w:name w:val="footer"/>
    <w:basedOn w:val="a"/>
    <w:link w:val="a8"/>
    <w:uiPriority w:val="99"/>
    <w:unhideWhenUsed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460"/>
  </w:style>
  <w:style w:type="paragraph" w:customStyle="1" w:styleId="31">
    <w:name w:val="Основной текст 31"/>
    <w:basedOn w:val="a"/>
    <w:rsid w:val="00B84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A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C95E-6877-489B-89FB-C9DF722B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Алексеевна</dc:creator>
  <cp:lastModifiedBy>Admin</cp:lastModifiedBy>
  <cp:revision>6</cp:revision>
  <cp:lastPrinted>2016-12-21T11:10:00Z</cp:lastPrinted>
  <dcterms:created xsi:type="dcterms:W3CDTF">2016-12-21T10:45:00Z</dcterms:created>
  <dcterms:modified xsi:type="dcterms:W3CDTF">2017-01-09T10:23:00Z</dcterms:modified>
</cp:coreProperties>
</file>