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CC" w:rsidRPr="007C47CC" w:rsidRDefault="007C47CC" w:rsidP="007C47CC">
      <w:pPr>
        <w:jc w:val="center"/>
        <w:rPr>
          <w:rFonts w:ascii="Arial" w:hAnsi="Arial" w:cs="Arial"/>
          <w:b/>
          <w:sz w:val="32"/>
          <w:szCs w:val="32"/>
        </w:rPr>
      </w:pPr>
      <w:r w:rsidRPr="007C47CC"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7C47CC" w:rsidRPr="007C47CC" w:rsidRDefault="007C47CC" w:rsidP="007C47CC">
      <w:pPr>
        <w:jc w:val="center"/>
        <w:rPr>
          <w:rFonts w:ascii="Arial" w:hAnsi="Arial" w:cs="Arial"/>
          <w:sz w:val="32"/>
          <w:szCs w:val="32"/>
        </w:rPr>
      </w:pPr>
      <w:r w:rsidRPr="007C47CC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7C47CC" w:rsidRPr="007C47CC" w:rsidRDefault="007C47CC" w:rsidP="007C47C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C47CC">
        <w:rPr>
          <w:rFonts w:ascii="Arial" w:hAnsi="Arial" w:cs="Arial"/>
          <w:sz w:val="32"/>
          <w:szCs w:val="32"/>
        </w:rPr>
        <w:t> </w:t>
      </w:r>
    </w:p>
    <w:p w:rsidR="007C47CC" w:rsidRPr="007C47CC" w:rsidRDefault="007C47CC" w:rsidP="007C47C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C47CC">
        <w:rPr>
          <w:rFonts w:ascii="Arial" w:hAnsi="Arial" w:cs="Arial"/>
          <w:b/>
          <w:sz w:val="32"/>
          <w:szCs w:val="32"/>
        </w:rPr>
        <w:t>ПОСТАНОВЛЕНИЕ</w:t>
      </w:r>
    </w:p>
    <w:p w:rsidR="002A796C" w:rsidRPr="007C47CC" w:rsidRDefault="002A796C" w:rsidP="007C47CC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6771">
        <w:rPr>
          <w:sz w:val="28"/>
          <w:szCs w:val="28"/>
        </w:rPr>
        <w:t xml:space="preserve"> 29.04.</w:t>
      </w:r>
      <w:r>
        <w:rPr>
          <w:sz w:val="28"/>
          <w:szCs w:val="28"/>
        </w:rPr>
        <w:t>2016г.</w:t>
      </w:r>
      <w:r w:rsidR="007C4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B36771">
        <w:rPr>
          <w:sz w:val="28"/>
          <w:szCs w:val="28"/>
        </w:rPr>
        <w:t>61</w:t>
      </w:r>
    </w:p>
    <w:p w:rsidR="002A796C" w:rsidRPr="002C4319" w:rsidRDefault="002A796C" w:rsidP="002C4319">
      <w:pPr>
        <w:jc w:val="center"/>
        <w:rPr>
          <w:rStyle w:val="a4"/>
          <w:b w:val="0"/>
          <w:bCs w:val="0"/>
          <w:sz w:val="32"/>
          <w:szCs w:val="28"/>
        </w:rPr>
      </w:pPr>
      <w:bookmarkStart w:id="0" w:name="_GoBack"/>
      <w:r w:rsidRPr="002C4319">
        <w:rPr>
          <w:b/>
          <w:sz w:val="32"/>
          <w:szCs w:val="28"/>
        </w:rPr>
        <w:t>«О внесении изменений в административный регламент по оказанию муниципальной услуги</w:t>
      </w:r>
      <w:bookmarkEnd w:id="0"/>
      <w:r w:rsidRPr="002C4319">
        <w:rPr>
          <w:b/>
          <w:sz w:val="32"/>
          <w:szCs w:val="28"/>
        </w:rPr>
        <w:t xml:space="preserve"> «Выдача документов (справок, выписок из домовых и похозяйственных книг) от 05 августа 2014 года №72»</w:t>
      </w:r>
    </w:p>
    <w:p w:rsidR="002A796C" w:rsidRDefault="002A796C" w:rsidP="002A796C">
      <w:pPr>
        <w:rPr>
          <w:rStyle w:val="a4"/>
          <w:b w:val="0"/>
          <w:szCs w:val="28"/>
        </w:rPr>
      </w:pPr>
    </w:p>
    <w:p w:rsidR="002A796C" w:rsidRDefault="002A796C" w:rsidP="002A796C">
      <w:pPr>
        <w:ind w:firstLine="540"/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Руководствуясь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Уставом муниципального образования «Веретенинский сельсовет»  Железногорского района  Курской области и в целях осуществления административной реформы на территории муниципального образования «Веретенинский сельсовет»  Железногорского  района Курской области</w:t>
      </w:r>
    </w:p>
    <w:p w:rsidR="002A796C" w:rsidRDefault="002A796C" w:rsidP="002A796C">
      <w:pPr>
        <w:ind w:firstLine="540"/>
        <w:jc w:val="both"/>
        <w:rPr>
          <w:rStyle w:val="a4"/>
          <w:szCs w:val="28"/>
        </w:rPr>
      </w:pPr>
    </w:p>
    <w:p w:rsidR="002A796C" w:rsidRDefault="002A796C" w:rsidP="002A796C">
      <w:pPr>
        <w:jc w:val="center"/>
        <w:rPr>
          <w:rStyle w:val="a4"/>
          <w:szCs w:val="28"/>
        </w:rPr>
      </w:pPr>
      <w:r w:rsidRPr="00EE511B">
        <w:rPr>
          <w:rStyle w:val="a4"/>
          <w:szCs w:val="28"/>
        </w:rPr>
        <w:t>ПОСТАНОВЛЯ</w:t>
      </w:r>
      <w:r>
        <w:rPr>
          <w:rStyle w:val="a4"/>
          <w:szCs w:val="28"/>
        </w:rPr>
        <w:t>Ю</w:t>
      </w:r>
      <w:r w:rsidRPr="00EE511B">
        <w:rPr>
          <w:rStyle w:val="a4"/>
          <w:szCs w:val="28"/>
        </w:rPr>
        <w:t>:</w:t>
      </w:r>
    </w:p>
    <w:p w:rsidR="002A796C" w:rsidRPr="00EE511B" w:rsidRDefault="002A796C" w:rsidP="002A796C">
      <w:pPr>
        <w:jc w:val="center"/>
        <w:rPr>
          <w:rStyle w:val="a4"/>
          <w:szCs w:val="28"/>
        </w:rPr>
      </w:pPr>
    </w:p>
    <w:p w:rsidR="002A796C" w:rsidRPr="00305612" w:rsidRDefault="002A796C" w:rsidP="002A796C">
      <w:pPr>
        <w:jc w:val="both"/>
        <w:rPr>
          <w:rStyle w:val="a4"/>
          <w:b w:val="0"/>
          <w:bCs w:val="0"/>
          <w:szCs w:val="28"/>
        </w:rPr>
      </w:pPr>
      <w:r>
        <w:rPr>
          <w:bCs/>
          <w:szCs w:val="28"/>
        </w:rPr>
        <w:t xml:space="preserve">Внести следующие изменения </w:t>
      </w:r>
      <w:r w:rsidRPr="00F04DFA">
        <w:rPr>
          <w:szCs w:val="28"/>
        </w:rPr>
        <w:t>в административный регламент</w:t>
      </w:r>
      <w:r>
        <w:rPr>
          <w:szCs w:val="28"/>
        </w:rPr>
        <w:t xml:space="preserve"> по оказанию муниципальной услуги «Выдача документов (справок, выписок из домовых и похозяйственных книг) от 05 августа 2014 года №72»</w:t>
      </w:r>
      <w:proofErr w:type="gramStart"/>
      <w:r>
        <w:rPr>
          <w:szCs w:val="28"/>
        </w:rPr>
        <w:t xml:space="preserve"> :</w:t>
      </w:r>
      <w:proofErr w:type="gramEnd"/>
    </w:p>
    <w:p w:rsidR="002A796C" w:rsidRPr="004619F1" w:rsidRDefault="002A796C" w:rsidP="002A796C">
      <w:pPr>
        <w:ind w:firstLine="708"/>
        <w:jc w:val="both"/>
      </w:pPr>
    </w:p>
    <w:p w:rsidR="002A796C" w:rsidRDefault="002A796C" w:rsidP="002A796C">
      <w:pPr>
        <w:ind w:firstLine="708"/>
        <w:jc w:val="both"/>
        <w:rPr>
          <w:rStyle w:val="a4"/>
          <w:b w:val="0"/>
          <w:szCs w:val="28"/>
        </w:rPr>
      </w:pPr>
    </w:p>
    <w:p w:rsidR="002A796C" w:rsidRPr="00EF65D8" w:rsidRDefault="002A796C" w:rsidP="002A796C">
      <w:pPr>
        <w:ind w:firstLine="708"/>
        <w:jc w:val="both"/>
        <w:rPr>
          <w:rStyle w:val="a4"/>
          <w:b w:val="0"/>
          <w:bCs w:val="0"/>
          <w:szCs w:val="28"/>
        </w:rPr>
      </w:pPr>
      <w:r>
        <w:rPr>
          <w:rStyle w:val="a4"/>
          <w:b w:val="0"/>
          <w:szCs w:val="28"/>
        </w:rPr>
        <w:t xml:space="preserve">  1. Раздел 2 «Требования к местам исполнения муниципальной функции» дополнить пунктом 2.15  следующего содержания: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Администрация Веретенинского сельсовета  Железногорского района Курской области  при предоставлении муниципальной услуги обеспечивается создание инвалидам следующих условий доступности объектов (здание и помещения, в которых предоставляется муниципальная услуга) в соответствии с требованиями, установленными законодательными и иными нормативными правовыми актами: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беспрепятственного входа в объекты и выхода из них;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-возможность самостоятельного передвижения по территории объекта в целях доступа к месту предоставления услуги, а также с помощью должностных лиц, предоставляющих муниципальную услугу;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должностных лиц;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-содействие со стороны должностных лиц, при необходимости, инвалиду при входе в объект и выходе из него, информирование его о доступных маршрутах общественного транспорта;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-проведение инструктажа должностных лиц, осуществляющих первичный контакт с получателями муниципальной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муниципальной услуги;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-обеспечение допуска на объект </w:t>
      </w:r>
      <w:proofErr w:type="spellStart"/>
      <w:r>
        <w:rPr>
          <w:rStyle w:val="a4"/>
          <w:b w:val="0"/>
          <w:sz w:val="28"/>
          <w:szCs w:val="28"/>
        </w:rPr>
        <w:t>сурдопереводчика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тифлосурдопереводчика</w:t>
      </w:r>
      <w:proofErr w:type="spellEnd"/>
      <w:r>
        <w:rPr>
          <w:rStyle w:val="a4"/>
          <w:b w:val="0"/>
          <w:sz w:val="28"/>
          <w:szCs w:val="28"/>
        </w:rPr>
        <w:t>, а также иного лица, владеющего жестовым языком;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-обеспечить допуск на объект собаки-проводника при наличии документа, подтверждающего его специальное обучение, выданного по форме, установленной приказом Министерства труда и социальной защиты Российской Федерации от 22.06.2015 №386н;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инвалидам необходимой помощи в доступной для них форме, оформление документов, установленных настоящим административным регламентом, совершение других необходимых для получения муниципальной услуги действий;</w:t>
      </w:r>
    </w:p>
    <w:p w:rsidR="002A796C" w:rsidRDefault="002A796C" w:rsidP="002A796C">
      <w:pPr>
        <w:pStyle w:val="a3"/>
        <w:numPr>
          <w:ilvl w:val="1"/>
          <w:numId w:val="1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-оказание должностными лицами иной необходимой инвалидами помощи в преодолении барьеров, мешающих получению ими муниципальной услуги наравне с другими лицами»</w:t>
      </w:r>
    </w:p>
    <w:p w:rsidR="002A796C" w:rsidRPr="005E1F00" w:rsidRDefault="002A796C" w:rsidP="002A796C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</w:p>
    <w:p w:rsidR="002A796C" w:rsidRPr="00675BFD" w:rsidRDefault="002A796C" w:rsidP="002A796C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Администрации Веретенинского сельсовета  Железногорского района Курской области обеспечить публикацию настоящего постановления в газете «Веретенинский Вестник» и размещение на официальном сайте Администрации Веретенинского сельсовета Железногорского района Курской области в сети «Интернет».</w:t>
      </w:r>
    </w:p>
    <w:p w:rsidR="002A796C" w:rsidRPr="00EE511B" w:rsidRDefault="002A796C" w:rsidP="002A796C">
      <w:pPr>
        <w:pStyle w:val="a3"/>
        <w:ind w:left="540"/>
        <w:jc w:val="both"/>
        <w:rPr>
          <w:rStyle w:val="a4"/>
          <w:sz w:val="28"/>
          <w:szCs w:val="28"/>
        </w:rPr>
      </w:pPr>
    </w:p>
    <w:p w:rsidR="002A796C" w:rsidRPr="00675BFD" w:rsidRDefault="002A796C" w:rsidP="002A796C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Контроль за настоящим постановлением оставляю за собой.</w:t>
      </w:r>
    </w:p>
    <w:p w:rsidR="002A796C" w:rsidRPr="00675BFD" w:rsidRDefault="002A796C" w:rsidP="002A796C">
      <w:pPr>
        <w:pStyle w:val="a3"/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A796C" w:rsidRDefault="002A796C" w:rsidP="002A796C">
      <w:pPr>
        <w:pStyle w:val="a3"/>
        <w:jc w:val="both"/>
        <w:rPr>
          <w:rStyle w:val="a4"/>
          <w:b w:val="0"/>
          <w:sz w:val="28"/>
          <w:szCs w:val="28"/>
        </w:rPr>
      </w:pPr>
    </w:p>
    <w:p w:rsidR="002A796C" w:rsidRDefault="002A796C" w:rsidP="002A796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Веретенинского сельсовета </w:t>
      </w:r>
    </w:p>
    <w:p w:rsidR="002A796C" w:rsidRPr="00C87F61" w:rsidRDefault="002A796C" w:rsidP="002A796C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Железногорского района                                                        Е.М. </w:t>
      </w:r>
      <w:proofErr w:type="spellStart"/>
      <w:r>
        <w:rPr>
          <w:rStyle w:val="a4"/>
          <w:b w:val="0"/>
          <w:sz w:val="28"/>
          <w:szCs w:val="28"/>
        </w:rPr>
        <w:t>Косинова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2A796C" w:rsidRDefault="002A796C" w:rsidP="002A796C">
      <w:pPr>
        <w:pStyle w:val="a3"/>
        <w:ind w:left="435"/>
        <w:rPr>
          <w:rStyle w:val="a4"/>
          <w:b w:val="0"/>
          <w:sz w:val="28"/>
          <w:szCs w:val="28"/>
        </w:rPr>
      </w:pPr>
    </w:p>
    <w:p w:rsidR="002A796C" w:rsidRDefault="002A796C" w:rsidP="002A796C">
      <w:pPr>
        <w:pStyle w:val="a3"/>
        <w:ind w:left="435"/>
        <w:rPr>
          <w:rStyle w:val="a4"/>
          <w:b w:val="0"/>
          <w:sz w:val="28"/>
          <w:szCs w:val="28"/>
        </w:rPr>
      </w:pPr>
    </w:p>
    <w:p w:rsidR="002A796C" w:rsidRPr="00365093" w:rsidRDefault="002A796C" w:rsidP="002A796C">
      <w:pPr>
        <w:rPr>
          <w:bCs/>
          <w:szCs w:val="28"/>
        </w:rPr>
      </w:pPr>
    </w:p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2A796C" w:rsidRDefault="002A796C" w:rsidP="002A796C"/>
    <w:p w:rsidR="00120F21" w:rsidRDefault="007C47CC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152"/>
    <w:multiLevelType w:val="hybridMultilevel"/>
    <w:tmpl w:val="CAA6DC62"/>
    <w:lvl w:ilvl="0" w:tplc="3140E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0CA361E">
      <w:numFmt w:val="none"/>
      <w:lvlText w:val=""/>
      <w:lvlJc w:val="left"/>
      <w:pPr>
        <w:tabs>
          <w:tab w:val="num" w:pos="360"/>
        </w:tabs>
      </w:pPr>
    </w:lvl>
    <w:lvl w:ilvl="2" w:tplc="7AA2FF00">
      <w:numFmt w:val="none"/>
      <w:lvlText w:val=""/>
      <w:lvlJc w:val="left"/>
      <w:pPr>
        <w:tabs>
          <w:tab w:val="num" w:pos="360"/>
        </w:tabs>
      </w:pPr>
    </w:lvl>
    <w:lvl w:ilvl="3" w:tplc="5A306CFC">
      <w:numFmt w:val="none"/>
      <w:lvlText w:val=""/>
      <w:lvlJc w:val="left"/>
      <w:pPr>
        <w:tabs>
          <w:tab w:val="num" w:pos="360"/>
        </w:tabs>
      </w:pPr>
    </w:lvl>
    <w:lvl w:ilvl="4" w:tplc="819A511A">
      <w:numFmt w:val="none"/>
      <w:lvlText w:val=""/>
      <w:lvlJc w:val="left"/>
      <w:pPr>
        <w:tabs>
          <w:tab w:val="num" w:pos="360"/>
        </w:tabs>
      </w:pPr>
    </w:lvl>
    <w:lvl w:ilvl="5" w:tplc="E1F04F7C">
      <w:numFmt w:val="none"/>
      <w:lvlText w:val=""/>
      <w:lvlJc w:val="left"/>
      <w:pPr>
        <w:tabs>
          <w:tab w:val="num" w:pos="360"/>
        </w:tabs>
      </w:pPr>
    </w:lvl>
    <w:lvl w:ilvl="6" w:tplc="C11E0E8C">
      <w:numFmt w:val="none"/>
      <w:lvlText w:val=""/>
      <w:lvlJc w:val="left"/>
      <w:pPr>
        <w:tabs>
          <w:tab w:val="num" w:pos="360"/>
        </w:tabs>
      </w:pPr>
    </w:lvl>
    <w:lvl w:ilvl="7" w:tplc="952070A6">
      <w:numFmt w:val="none"/>
      <w:lvlText w:val=""/>
      <w:lvlJc w:val="left"/>
      <w:pPr>
        <w:tabs>
          <w:tab w:val="num" w:pos="360"/>
        </w:tabs>
      </w:pPr>
    </w:lvl>
    <w:lvl w:ilvl="8" w:tplc="152EC6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1B"/>
    <w:rsid w:val="002A796C"/>
    <w:rsid w:val="002C4319"/>
    <w:rsid w:val="007C47CC"/>
    <w:rsid w:val="0085681B"/>
    <w:rsid w:val="00966DE2"/>
    <w:rsid w:val="00B36771"/>
    <w:rsid w:val="00B5308F"/>
    <w:rsid w:val="00D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796C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2A796C"/>
    <w:rPr>
      <w:b/>
      <w:bCs/>
    </w:rPr>
  </w:style>
  <w:style w:type="paragraph" w:customStyle="1" w:styleId="msonormalcxspmiddle">
    <w:name w:val="msonormalcxspmiddle"/>
    <w:basedOn w:val="a"/>
    <w:rsid w:val="002A796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796C"/>
    <w:pPr>
      <w:spacing w:before="100" w:beforeAutospacing="1" w:after="100" w:afterAutospacing="1"/>
    </w:pPr>
    <w:rPr>
      <w:sz w:val="24"/>
    </w:rPr>
  </w:style>
  <w:style w:type="character" w:styleId="a4">
    <w:name w:val="Strong"/>
    <w:qFormat/>
    <w:rsid w:val="002A796C"/>
    <w:rPr>
      <w:b/>
      <w:bCs/>
    </w:rPr>
  </w:style>
  <w:style w:type="paragraph" w:customStyle="1" w:styleId="msonormalcxspmiddle">
    <w:name w:val="msonormalcxspmiddle"/>
    <w:basedOn w:val="a"/>
    <w:rsid w:val="002A796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2016-04-29T16:05:00Z</dcterms:created>
  <dcterms:modified xsi:type="dcterms:W3CDTF">2019-09-24T10:54:00Z</dcterms:modified>
</cp:coreProperties>
</file>