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40" w:rsidRPr="00B667B8" w:rsidRDefault="004C5440" w:rsidP="004C5440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bookmarkStart w:id="0" w:name="_GoBack"/>
      <w:bookmarkEnd w:id="0"/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СОБРАНИЕ ДЕПУТАТОВ</w:t>
      </w:r>
    </w:p>
    <w:p w:rsidR="004C5440" w:rsidRPr="00B667B8" w:rsidRDefault="004C5440" w:rsidP="004C5440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ВЕРЕТЕНИНСКОГО СЕЛЬСОВЕТА</w:t>
      </w:r>
    </w:p>
    <w:p w:rsidR="004C5440" w:rsidRPr="00B667B8" w:rsidRDefault="004C5440" w:rsidP="004C5440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gramStart"/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ЖЕЛЕЗНОГОРСКОГО  РАЙОНА</w:t>
      </w:r>
      <w:proofErr w:type="gramEnd"/>
    </w:p>
    <w:p w:rsidR="00B83066" w:rsidRPr="00215B64" w:rsidRDefault="00B83066" w:rsidP="004C5440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B83066" w:rsidRPr="00B667B8" w:rsidRDefault="004C5440" w:rsidP="00B83066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B83066" w:rsidRPr="00215B64" w:rsidRDefault="004C5440" w:rsidP="00CC0E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920B6"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14 сентября </w:t>
      </w:r>
      <w:r w:rsidRPr="000920B6">
        <w:rPr>
          <w:rFonts w:ascii="Arial" w:hAnsi="Arial" w:cs="Arial"/>
          <w:b/>
          <w:sz w:val="32"/>
          <w:szCs w:val="32"/>
          <w:lang w:eastAsia="ar-SA"/>
        </w:rPr>
        <w:t>201</w:t>
      </w:r>
      <w:r>
        <w:rPr>
          <w:rFonts w:ascii="Arial" w:hAnsi="Arial" w:cs="Arial"/>
          <w:b/>
          <w:sz w:val="32"/>
          <w:szCs w:val="32"/>
          <w:lang w:eastAsia="ar-SA"/>
        </w:rPr>
        <w:t>8</w:t>
      </w:r>
      <w:r w:rsidRPr="000920B6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927F1A">
        <w:rPr>
          <w:rFonts w:ascii="Arial" w:hAnsi="Arial" w:cs="Arial"/>
          <w:b/>
          <w:sz w:val="32"/>
          <w:szCs w:val="32"/>
          <w:lang w:eastAsia="ar-SA"/>
        </w:rPr>
        <w:t>4</w:t>
      </w:r>
    </w:p>
    <w:p w:rsidR="004C5440" w:rsidRPr="00731EB2" w:rsidRDefault="004C5440" w:rsidP="004C5440">
      <w:pPr>
        <w:jc w:val="center"/>
        <w:rPr>
          <w:rFonts w:ascii="Arial" w:hAnsi="Arial" w:cs="Arial"/>
          <w:b/>
          <w:sz w:val="32"/>
          <w:szCs w:val="32"/>
        </w:rPr>
      </w:pPr>
      <w:r w:rsidRPr="00731EB2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</w:t>
      </w:r>
      <w:r w:rsidR="00B83066">
        <w:rPr>
          <w:rFonts w:ascii="Arial" w:hAnsi="Arial" w:cs="Arial"/>
          <w:b/>
          <w:sz w:val="32"/>
          <w:szCs w:val="32"/>
        </w:rPr>
        <w:t xml:space="preserve">утверждении </w:t>
      </w:r>
      <w:r>
        <w:rPr>
          <w:rFonts w:ascii="Arial" w:hAnsi="Arial" w:cs="Arial"/>
          <w:b/>
          <w:sz w:val="32"/>
          <w:szCs w:val="32"/>
        </w:rPr>
        <w:t>услови</w:t>
      </w:r>
      <w:r w:rsidR="00B83066">
        <w:rPr>
          <w:rFonts w:ascii="Arial" w:hAnsi="Arial" w:cs="Arial"/>
          <w:b/>
          <w:sz w:val="32"/>
          <w:szCs w:val="32"/>
        </w:rPr>
        <w:t>й</w:t>
      </w:r>
      <w:r>
        <w:rPr>
          <w:rFonts w:ascii="Arial" w:hAnsi="Arial" w:cs="Arial"/>
          <w:b/>
          <w:sz w:val="32"/>
          <w:szCs w:val="32"/>
        </w:rPr>
        <w:t xml:space="preserve"> приват</w:t>
      </w:r>
      <w:r w:rsidR="00CC0E55">
        <w:rPr>
          <w:rFonts w:ascii="Arial" w:hAnsi="Arial" w:cs="Arial"/>
          <w:b/>
          <w:sz w:val="32"/>
          <w:szCs w:val="32"/>
        </w:rPr>
        <w:t>изации муниципального имущества</w:t>
      </w:r>
      <w:r>
        <w:rPr>
          <w:rFonts w:ascii="Arial" w:hAnsi="Arial" w:cs="Arial"/>
          <w:b/>
          <w:sz w:val="32"/>
          <w:szCs w:val="32"/>
        </w:rPr>
        <w:t>, находящегося в собственности муниципального образования «Веретенинский сельсовет» Железногорского района Курской области</w:t>
      </w:r>
    </w:p>
    <w:p w:rsidR="004C5440" w:rsidRPr="00CC0E55" w:rsidRDefault="004C5440" w:rsidP="004C54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lang w:eastAsia="ru-RU"/>
        </w:rPr>
      </w:pP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CC0E55">
        <w:rPr>
          <w:rFonts w:ascii="Arial" w:eastAsia="Times New Roman" w:hAnsi="Arial" w:cs="Arial"/>
          <w:color w:val="3C3C3C"/>
          <w:lang w:eastAsia="ru-RU"/>
        </w:rPr>
        <w:t xml:space="preserve">           В соответствии с Федеральными законами от 21 декабря 2001 года № 178-ФЗ "О приватизации государственного и муниципального имущества", Решением Собрания депутатов Веретенинского сельсовета Железногорского района Курской области №146 от 06.06.2014 г. «Об утверждении Положения о приватизации муниципального имущества Веретенинского сельсовета Железногорского района Курской области ,  Уставом муниципального образования «Веретенинский сельсовет» Железногорского района Курской области Собрание депутатов Веретенинского сельсовета РЕШИЛО: </w:t>
      </w:r>
    </w:p>
    <w:p w:rsidR="00CC0E55" w:rsidRDefault="004C5440" w:rsidP="00CC0E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lang w:eastAsia="ru-RU"/>
        </w:rPr>
      </w:pPr>
      <w:r w:rsidRPr="00CC0E55">
        <w:rPr>
          <w:rFonts w:ascii="Arial" w:eastAsia="Times New Roman" w:hAnsi="Arial" w:cs="Arial"/>
          <w:color w:val="3C3C3C"/>
          <w:lang w:eastAsia="ru-RU"/>
        </w:rPr>
        <w:br/>
        <w:t xml:space="preserve">           1. Утвердить </w:t>
      </w:r>
      <w:proofErr w:type="gramStart"/>
      <w:r w:rsidR="00B83066" w:rsidRPr="00CC0E55">
        <w:rPr>
          <w:rFonts w:ascii="Arial" w:eastAsia="Times New Roman" w:hAnsi="Arial" w:cs="Arial"/>
          <w:color w:val="3C3C3C"/>
          <w:lang w:eastAsia="ru-RU"/>
        </w:rPr>
        <w:t xml:space="preserve">условия </w:t>
      </w:r>
      <w:r w:rsidRPr="00CC0E55">
        <w:rPr>
          <w:rFonts w:ascii="Arial" w:eastAsia="Times New Roman" w:hAnsi="Arial" w:cs="Arial"/>
          <w:color w:val="3C3C3C"/>
          <w:lang w:eastAsia="ru-RU"/>
        </w:rPr>
        <w:t xml:space="preserve"> приватизации</w:t>
      </w:r>
      <w:proofErr w:type="gramEnd"/>
      <w:r w:rsidRPr="00CC0E55">
        <w:rPr>
          <w:rFonts w:ascii="Arial" w:eastAsia="Times New Roman" w:hAnsi="Arial" w:cs="Arial"/>
          <w:color w:val="3C3C3C"/>
          <w:lang w:eastAsia="ru-RU"/>
        </w:rPr>
        <w:t xml:space="preserve"> муниципального имущества , находящегося в собственности муниципального образования «Веретенинский сельсовет» Железногорского района Курской области</w:t>
      </w:r>
      <w:r w:rsidR="00B83066" w:rsidRPr="00CC0E55">
        <w:rPr>
          <w:rFonts w:ascii="Arial" w:eastAsia="Times New Roman" w:hAnsi="Arial" w:cs="Arial"/>
          <w:color w:val="3C3C3C"/>
          <w:lang w:eastAsia="ru-RU"/>
        </w:rPr>
        <w:t>.</w:t>
      </w:r>
    </w:p>
    <w:p w:rsidR="004C5440" w:rsidRPr="00CC0E55" w:rsidRDefault="004C5440" w:rsidP="00CC0E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lang w:eastAsia="ru-RU"/>
        </w:rPr>
      </w:pPr>
      <w:r w:rsidRPr="00CC0E55">
        <w:rPr>
          <w:rFonts w:ascii="Arial" w:eastAsia="Times New Roman" w:hAnsi="Arial" w:cs="Arial"/>
          <w:color w:val="3C3C3C"/>
          <w:lang w:eastAsia="ru-RU"/>
        </w:rPr>
        <w:br/>
        <w:t xml:space="preserve">           </w:t>
      </w:r>
      <w:r w:rsidR="00B83066" w:rsidRPr="00CC0E55">
        <w:rPr>
          <w:rFonts w:ascii="Arial" w:eastAsia="Times New Roman" w:hAnsi="Arial" w:cs="Arial"/>
          <w:color w:val="3C3C3C"/>
          <w:lang w:eastAsia="ru-RU"/>
        </w:rPr>
        <w:t>2</w:t>
      </w:r>
      <w:r w:rsidRPr="00CC0E55">
        <w:rPr>
          <w:rFonts w:ascii="Arial" w:eastAsia="Times New Roman" w:hAnsi="Arial" w:cs="Arial"/>
          <w:color w:val="3C3C3C"/>
          <w:lang w:eastAsia="ru-RU"/>
        </w:rPr>
        <w:t>.</w:t>
      </w:r>
      <w:r w:rsidR="00CC0E55">
        <w:rPr>
          <w:rFonts w:ascii="Arial" w:eastAsia="Times New Roman" w:hAnsi="Arial" w:cs="Arial"/>
          <w:color w:val="3C3C3C"/>
          <w:lang w:eastAsia="ru-RU"/>
        </w:rPr>
        <w:t xml:space="preserve"> </w:t>
      </w:r>
      <w:r w:rsidRPr="00CC0E55">
        <w:rPr>
          <w:rFonts w:ascii="Arial" w:eastAsia="Times New Roman" w:hAnsi="Arial" w:cs="Arial"/>
          <w:color w:val="3C3C3C"/>
          <w:lang w:eastAsia="ru-RU"/>
        </w:rPr>
        <w:t>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 в сети «Интернет» «</w:t>
      </w:r>
      <w:proofErr w:type="spellStart"/>
      <w:r w:rsidRPr="00CC0E55">
        <w:rPr>
          <w:rFonts w:ascii="Arial" w:eastAsia="Times New Roman" w:hAnsi="Arial" w:cs="Arial"/>
          <w:color w:val="3C3C3C"/>
          <w:lang w:eastAsia="ru-RU"/>
        </w:rPr>
        <w:t>веретенинский</w:t>
      </w:r>
      <w:proofErr w:type="spellEnd"/>
      <w:r w:rsidRPr="00CC0E55">
        <w:rPr>
          <w:rFonts w:ascii="Arial" w:eastAsia="Times New Roman" w:hAnsi="Arial" w:cs="Arial"/>
          <w:color w:val="3C3C3C"/>
          <w:lang w:eastAsia="ru-RU"/>
        </w:rPr>
        <w:t xml:space="preserve"> 46.рф»</w:t>
      </w:r>
      <w:r w:rsidR="00CC0E55">
        <w:rPr>
          <w:rFonts w:ascii="Arial" w:eastAsia="Times New Roman" w:hAnsi="Arial" w:cs="Arial"/>
          <w:color w:val="3C3C3C"/>
          <w:lang w:eastAsia="ru-RU"/>
        </w:rPr>
        <w:t>.</w:t>
      </w:r>
    </w:p>
    <w:p w:rsidR="004C5440" w:rsidRPr="00CC0E55" w:rsidRDefault="004C5440" w:rsidP="00CC0E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lang w:eastAsia="ru-RU"/>
        </w:rPr>
      </w:pPr>
      <w:r w:rsidRPr="00CC0E55">
        <w:rPr>
          <w:rFonts w:ascii="Arial" w:eastAsia="Times New Roman" w:hAnsi="Arial" w:cs="Arial"/>
          <w:color w:val="3C3C3C"/>
          <w:lang w:eastAsia="ru-RU"/>
        </w:rPr>
        <w:t xml:space="preserve">          </w:t>
      </w:r>
      <w:r w:rsidR="00B83066" w:rsidRPr="00CC0E55">
        <w:rPr>
          <w:rFonts w:ascii="Arial" w:eastAsia="Times New Roman" w:hAnsi="Arial" w:cs="Arial"/>
          <w:color w:val="3C3C3C"/>
          <w:lang w:eastAsia="ru-RU"/>
        </w:rPr>
        <w:t>3</w:t>
      </w:r>
      <w:r w:rsidRPr="00CC0E55">
        <w:rPr>
          <w:rFonts w:ascii="Arial" w:eastAsia="Times New Roman" w:hAnsi="Arial" w:cs="Arial"/>
          <w:color w:val="3C3C3C"/>
          <w:lang w:eastAsia="ru-RU"/>
        </w:rPr>
        <w:t>.</w:t>
      </w:r>
      <w:r w:rsidR="00CC0E55">
        <w:rPr>
          <w:rFonts w:ascii="Arial" w:eastAsia="Times New Roman" w:hAnsi="Arial" w:cs="Arial"/>
          <w:color w:val="3C3C3C"/>
          <w:lang w:eastAsia="ru-RU"/>
        </w:rPr>
        <w:t xml:space="preserve"> </w:t>
      </w:r>
      <w:r w:rsidRPr="00CC0E55">
        <w:rPr>
          <w:rFonts w:ascii="Arial" w:eastAsia="Times New Roman" w:hAnsi="Arial" w:cs="Arial"/>
          <w:color w:val="3C3C3C"/>
          <w:lang w:eastAsia="ru-RU"/>
        </w:rPr>
        <w:t>Контроль за исполнением настоящего Решения возложить на заместителя Главы Веретенинского сельсовета по экон</w:t>
      </w:r>
      <w:r w:rsidR="00CC0E55">
        <w:rPr>
          <w:rFonts w:ascii="Arial" w:eastAsia="Times New Roman" w:hAnsi="Arial" w:cs="Arial"/>
          <w:color w:val="3C3C3C"/>
          <w:lang w:eastAsia="ru-RU"/>
        </w:rPr>
        <w:t>омике и финансам (</w:t>
      </w:r>
      <w:proofErr w:type="spellStart"/>
      <w:r w:rsidR="00CC0E55">
        <w:rPr>
          <w:rFonts w:ascii="Arial" w:eastAsia="Times New Roman" w:hAnsi="Arial" w:cs="Arial"/>
          <w:color w:val="3C3C3C"/>
          <w:lang w:eastAsia="ru-RU"/>
        </w:rPr>
        <w:t>Веденину</w:t>
      </w:r>
      <w:proofErr w:type="spellEnd"/>
      <w:r w:rsidR="00CC0E55">
        <w:rPr>
          <w:rFonts w:ascii="Arial" w:eastAsia="Times New Roman" w:hAnsi="Arial" w:cs="Arial"/>
          <w:color w:val="3C3C3C"/>
          <w:lang w:eastAsia="ru-RU"/>
        </w:rPr>
        <w:t xml:space="preserve"> Н.В.)</w:t>
      </w:r>
      <w:r w:rsidRPr="00CC0E55">
        <w:rPr>
          <w:rFonts w:ascii="Arial" w:eastAsia="Times New Roman" w:hAnsi="Arial" w:cs="Arial"/>
          <w:color w:val="3C3C3C"/>
          <w:lang w:eastAsia="ru-RU"/>
        </w:rPr>
        <w:t>.</w:t>
      </w:r>
    </w:p>
    <w:p w:rsidR="009E37DD" w:rsidRPr="00CC0E55" w:rsidRDefault="004C5440" w:rsidP="00CC0E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lang w:eastAsia="ru-RU"/>
        </w:rPr>
      </w:pPr>
      <w:r w:rsidRPr="00CC0E55">
        <w:rPr>
          <w:rFonts w:ascii="Arial" w:eastAsia="Times New Roman" w:hAnsi="Arial" w:cs="Arial"/>
          <w:color w:val="3C3C3C"/>
          <w:lang w:eastAsia="ru-RU"/>
        </w:rPr>
        <w:t xml:space="preserve">           </w:t>
      </w:r>
      <w:r w:rsidR="00B83066" w:rsidRPr="00CC0E55">
        <w:rPr>
          <w:rFonts w:ascii="Arial" w:eastAsia="Times New Roman" w:hAnsi="Arial" w:cs="Arial"/>
          <w:color w:val="3C3C3C"/>
          <w:lang w:eastAsia="ru-RU"/>
        </w:rPr>
        <w:t>4</w:t>
      </w:r>
      <w:r w:rsidRPr="00CC0E55">
        <w:rPr>
          <w:rFonts w:ascii="Arial" w:eastAsia="Times New Roman" w:hAnsi="Arial" w:cs="Arial"/>
          <w:color w:val="3C3C3C"/>
          <w:lang w:eastAsia="ru-RU"/>
        </w:rPr>
        <w:t>. Настоящее Решение вступает в силу с момента опубликования и распространяется на правоотношения, возникшие с 01.01.2018 года.</w:t>
      </w:r>
    </w:p>
    <w:p w:rsidR="00CC0E55" w:rsidRDefault="00CC0E55" w:rsidP="00CC0E55">
      <w:pPr>
        <w:pStyle w:val="a5"/>
        <w:rPr>
          <w:rFonts w:ascii="Arial" w:hAnsi="Arial" w:cs="Arial"/>
          <w:lang w:eastAsia="ru-RU"/>
        </w:rPr>
      </w:pPr>
    </w:p>
    <w:p w:rsidR="00CC0E55" w:rsidRDefault="00CC0E55" w:rsidP="00CC0E55">
      <w:pPr>
        <w:pStyle w:val="a5"/>
        <w:rPr>
          <w:rFonts w:ascii="Arial" w:hAnsi="Arial" w:cs="Arial"/>
          <w:lang w:eastAsia="ru-RU"/>
        </w:rPr>
      </w:pPr>
    </w:p>
    <w:p w:rsidR="004C5440" w:rsidRPr="00CC0E55" w:rsidRDefault="004C5440" w:rsidP="00CC0E55">
      <w:pPr>
        <w:pStyle w:val="a5"/>
        <w:rPr>
          <w:rFonts w:ascii="Arial" w:hAnsi="Arial" w:cs="Arial"/>
          <w:lang w:eastAsia="ru-RU"/>
        </w:rPr>
      </w:pPr>
      <w:r w:rsidRPr="00CC0E55">
        <w:rPr>
          <w:rFonts w:ascii="Arial" w:hAnsi="Arial" w:cs="Arial"/>
          <w:lang w:eastAsia="ru-RU"/>
        </w:rPr>
        <w:t xml:space="preserve">Председатель Собрания депутатов </w:t>
      </w:r>
    </w:p>
    <w:p w:rsidR="004C5440" w:rsidRPr="00CC0E55" w:rsidRDefault="004C5440" w:rsidP="00CC0E55">
      <w:pPr>
        <w:pStyle w:val="a5"/>
        <w:rPr>
          <w:rFonts w:ascii="Arial" w:hAnsi="Arial" w:cs="Arial"/>
          <w:lang w:eastAsia="ru-RU"/>
        </w:rPr>
      </w:pPr>
      <w:r w:rsidRPr="00CC0E55">
        <w:rPr>
          <w:rFonts w:ascii="Arial" w:hAnsi="Arial" w:cs="Arial"/>
          <w:lang w:eastAsia="ru-RU"/>
        </w:rPr>
        <w:t>Веретенинского сельсовета</w:t>
      </w:r>
    </w:p>
    <w:p w:rsidR="004C5440" w:rsidRPr="00CC0E55" w:rsidRDefault="004C5440" w:rsidP="00CC0E55">
      <w:pPr>
        <w:pStyle w:val="a5"/>
        <w:rPr>
          <w:rFonts w:ascii="Arial" w:hAnsi="Arial" w:cs="Arial"/>
          <w:lang w:eastAsia="ru-RU"/>
        </w:rPr>
      </w:pPr>
      <w:r w:rsidRPr="00CC0E55">
        <w:rPr>
          <w:rFonts w:ascii="Arial" w:hAnsi="Arial" w:cs="Arial"/>
          <w:lang w:eastAsia="ru-RU"/>
        </w:rPr>
        <w:t>Железног</w:t>
      </w:r>
      <w:r w:rsidR="00CC0E55">
        <w:rPr>
          <w:rFonts w:ascii="Arial" w:hAnsi="Arial" w:cs="Arial"/>
          <w:lang w:eastAsia="ru-RU"/>
        </w:rPr>
        <w:t xml:space="preserve">орского района                                        </w:t>
      </w:r>
      <w:r w:rsidRPr="00CC0E55">
        <w:rPr>
          <w:rFonts w:ascii="Arial" w:hAnsi="Arial" w:cs="Arial"/>
          <w:lang w:eastAsia="ru-RU"/>
        </w:rPr>
        <w:t xml:space="preserve">                                Гончарова Л.В.</w:t>
      </w:r>
    </w:p>
    <w:p w:rsidR="00CC0E55" w:rsidRDefault="00CC0E55" w:rsidP="00CC0E55">
      <w:pPr>
        <w:pStyle w:val="a5"/>
        <w:rPr>
          <w:rFonts w:ascii="Arial" w:hAnsi="Arial" w:cs="Arial"/>
          <w:lang w:eastAsia="ru-RU"/>
        </w:rPr>
      </w:pPr>
    </w:p>
    <w:p w:rsidR="004C5440" w:rsidRPr="00CC0E55" w:rsidRDefault="004C5440" w:rsidP="00CC0E55">
      <w:pPr>
        <w:pStyle w:val="a5"/>
        <w:rPr>
          <w:rFonts w:ascii="Arial" w:hAnsi="Arial" w:cs="Arial"/>
          <w:lang w:eastAsia="ru-RU"/>
        </w:rPr>
      </w:pPr>
      <w:r w:rsidRPr="00CC0E55">
        <w:rPr>
          <w:rFonts w:ascii="Arial" w:hAnsi="Arial" w:cs="Arial"/>
          <w:lang w:eastAsia="ru-RU"/>
        </w:rPr>
        <w:t xml:space="preserve">Глава Веретенинского сельсовета </w:t>
      </w:r>
    </w:p>
    <w:p w:rsidR="004C5440" w:rsidRPr="00CC0E55" w:rsidRDefault="009E37DD" w:rsidP="00CC0E55">
      <w:pPr>
        <w:pStyle w:val="a5"/>
        <w:rPr>
          <w:rFonts w:ascii="Arial" w:hAnsi="Arial" w:cs="Arial"/>
          <w:lang w:eastAsia="ru-RU"/>
        </w:rPr>
      </w:pPr>
      <w:r w:rsidRPr="00CC0E55">
        <w:rPr>
          <w:rFonts w:ascii="Arial" w:hAnsi="Arial" w:cs="Arial"/>
          <w:lang w:eastAsia="ru-RU"/>
        </w:rPr>
        <w:t>Железногор</w:t>
      </w:r>
      <w:r w:rsidR="004C5440" w:rsidRPr="00CC0E55">
        <w:rPr>
          <w:rFonts w:ascii="Arial" w:hAnsi="Arial" w:cs="Arial"/>
          <w:lang w:eastAsia="ru-RU"/>
        </w:rPr>
        <w:t xml:space="preserve">ского района                                                         </w:t>
      </w:r>
      <w:r w:rsidR="00CC0E55">
        <w:rPr>
          <w:rFonts w:ascii="Arial" w:hAnsi="Arial" w:cs="Arial"/>
          <w:lang w:eastAsia="ru-RU"/>
        </w:rPr>
        <w:t xml:space="preserve">         </w:t>
      </w:r>
      <w:r w:rsidR="004C5440" w:rsidRPr="00CC0E55">
        <w:rPr>
          <w:rFonts w:ascii="Arial" w:hAnsi="Arial" w:cs="Arial"/>
          <w:lang w:eastAsia="ru-RU"/>
        </w:rPr>
        <w:t xml:space="preserve">      Нефедова В.В.</w:t>
      </w:r>
    </w:p>
    <w:p w:rsidR="00CC0E55" w:rsidRDefault="00CC0E55" w:rsidP="00CC0E55">
      <w:pPr>
        <w:pStyle w:val="a5"/>
        <w:rPr>
          <w:rFonts w:ascii="Arial" w:hAnsi="Arial" w:cs="Arial"/>
          <w:sz w:val="20"/>
          <w:szCs w:val="20"/>
          <w:lang w:eastAsia="ru-RU"/>
        </w:rPr>
      </w:pPr>
    </w:p>
    <w:p w:rsidR="00CC0E55" w:rsidRPr="00CC0E55" w:rsidRDefault="00CC0E55" w:rsidP="00CC0E55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CC0E55">
        <w:rPr>
          <w:rFonts w:ascii="Arial" w:hAnsi="Arial" w:cs="Arial"/>
          <w:sz w:val="20"/>
          <w:szCs w:val="20"/>
          <w:lang w:eastAsia="ru-RU"/>
        </w:rPr>
        <w:t xml:space="preserve">Исп. </w:t>
      </w:r>
      <w:r w:rsidR="009E37DD" w:rsidRPr="00CC0E55">
        <w:rPr>
          <w:rFonts w:ascii="Arial" w:hAnsi="Arial" w:cs="Arial"/>
          <w:sz w:val="20"/>
          <w:szCs w:val="20"/>
          <w:lang w:eastAsia="ru-RU"/>
        </w:rPr>
        <w:t>Нефедова В.В.</w:t>
      </w:r>
    </w:p>
    <w:p w:rsidR="009E37DD" w:rsidRPr="00CC0E55" w:rsidRDefault="009E37DD" w:rsidP="00CC0E55">
      <w:pPr>
        <w:pStyle w:val="a5"/>
        <w:rPr>
          <w:rFonts w:ascii="Arial" w:hAnsi="Arial" w:cs="Arial"/>
          <w:sz w:val="20"/>
          <w:szCs w:val="20"/>
          <w:lang w:eastAsia="ru-RU"/>
        </w:rPr>
      </w:pPr>
      <w:r w:rsidRPr="00CC0E55">
        <w:rPr>
          <w:rFonts w:ascii="Arial" w:hAnsi="Arial" w:cs="Arial"/>
          <w:sz w:val="20"/>
          <w:szCs w:val="20"/>
          <w:lang w:eastAsia="ru-RU"/>
        </w:rPr>
        <w:t>т</w:t>
      </w:r>
      <w:r w:rsidR="00CC0E55" w:rsidRPr="00CC0E55">
        <w:rPr>
          <w:rFonts w:ascii="Arial" w:hAnsi="Arial" w:cs="Arial"/>
          <w:sz w:val="20"/>
          <w:szCs w:val="20"/>
          <w:lang w:eastAsia="ru-RU"/>
        </w:rPr>
        <w:t>ел</w:t>
      </w:r>
      <w:r w:rsidRPr="00CC0E55">
        <w:rPr>
          <w:rFonts w:ascii="Arial" w:hAnsi="Arial" w:cs="Arial"/>
          <w:sz w:val="20"/>
          <w:szCs w:val="20"/>
          <w:lang w:eastAsia="ru-RU"/>
        </w:rPr>
        <w:t>.</w:t>
      </w:r>
      <w:r w:rsidR="00CC0E55" w:rsidRPr="00CC0E55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CC0E55">
        <w:rPr>
          <w:rFonts w:ascii="Arial" w:hAnsi="Arial" w:cs="Arial"/>
          <w:sz w:val="20"/>
          <w:szCs w:val="20"/>
          <w:lang w:eastAsia="ru-RU"/>
        </w:rPr>
        <w:t>7-23-49</w:t>
      </w:r>
    </w:p>
    <w:p w:rsidR="00B83066" w:rsidRDefault="00B83066" w:rsidP="004C544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4C5440" w:rsidRDefault="004C5440" w:rsidP="004C544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Утверждена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 xml:space="preserve">решением 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Собрания депутатов</w:t>
      </w:r>
    </w:p>
    <w:p w:rsidR="004C5440" w:rsidRDefault="004C5440" w:rsidP="004C544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</w:p>
    <w:p w:rsidR="004C5440" w:rsidRPr="00417F0B" w:rsidRDefault="004C5440" w:rsidP="004C544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Железногорского района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от 1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4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09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.201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8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№ 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6</w:t>
      </w:r>
      <w:r w:rsidR="00927F1A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4</w:t>
      </w:r>
    </w:p>
    <w:p w:rsidR="004C5440" w:rsidRPr="00417F0B" w:rsidRDefault="004C5440" w:rsidP="004C54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4C5440" w:rsidRPr="00417F0B" w:rsidRDefault="004C5440" w:rsidP="004C54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УСЛОВИЯ ПРИВАТИЗАЦИИ МУНИЦИПАЛЬНОГО ИМУЩЕСТВА, ПРИНАДЛЕЖАЩЕГО МУНИЦИПАЛЬНОМУ ОБРАЗОВАНИЮ «ВЕРЕТЕНИНСКИЙ СЕЛЬСОВЕТ» ЖЕЛЕЗНОГОРСКОГО РАЙОНА КУРСКОЙ ОБЛАСТИ</w:t>
      </w:r>
    </w:p>
    <w:p w:rsidR="004C5440" w:rsidRPr="00417F0B" w:rsidRDefault="004C5440" w:rsidP="004C54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Условия 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приватизации муниципального имущества разработан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ы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в соответствии с федеральными законами от 21 декабря 2001 года N 178-ФЗ "О приватизации государственного и муниципального имущества", от 29 июля 1998 года N 135-ФЗ "Об оценочной деятельности в Российской Федерации", от 14 ноября 2002 года N 161-ФЗ "О государственных и муниципальных унитарных предприятиях",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 августа 2002 года N 585.</w:t>
      </w:r>
    </w:p>
    <w:p w:rsidR="004C5440" w:rsidRPr="004C5440" w:rsidRDefault="004C5440" w:rsidP="004C5440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У</w:t>
      </w:r>
      <w:r w:rsidRPr="004C5440">
        <w:rPr>
          <w:rFonts w:ascii="Arial" w:eastAsia="Times New Roman" w:hAnsi="Arial" w:cs="Arial"/>
          <w:b/>
          <w:bCs/>
          <w:lang w:eastAsia="ru-RU"/>
        </w:rPr>
        <w:t>словиях приватизации муниципального имущества</w:t>
      </w:r>
    </w:p>
    <w:p w:rsidR="004C5440" w:rsidRPr="004C5440" w:rsidRDefault="004C5440" w:rsidP="004C5440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</w:p>
    <w:p w:rsidR="004C5440" w:rsidRPr="004C5440" w:rsidRDefault="004C5440" w:rsidP="004C5440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C5440">
        <w:rPr>
          <w:rFonts w:ascii="Times New Roman" w:eastAsia="Times New Roman" w:hAnsi="Times New Roman"/>
          <w:lang w:eastAsia="ru-RU"/>
        </w:rPr>
        <w:t xml:space="preserve">1. Решение об условиях приватизации </w:t>
      </w:r>
      <w:r>
        <w:rPr>
          <w:rFonts w:ascii="Times New Roman" w:eastAsia="Times New Roman" w:hAnsi="Times New Roman"/>
          <w:lang w:eastAsia="ru-RU"/>
        </w:rPr>
        <w:t>муниципального</w:t>
      </w:r>
      <w:r w:rsidRPr="004C5440">
        <w:rPr>
          <w:rFonts w:ascii="Times New Roman" w:eastAsia="Times New Roman" w:hAnsi="Times New Roman"/>
          <w:lang w:eastAsia="ru-RU"/>
        </w:rPr>
        <w:t xml:space="preserve"> имущества</w:t>
      </w:r>
      <w:r>
        <w:rPr>
          <w:rFonts w:ascii="Times New Roman" w:eastAsia="Times New Roman" w:hAnsi="Times New Roman"/>
          <w:lang w:eastAsia="ru-RU"/>
        </w:rPr>
        <w:t>, находящегося в собственности муниципального образования «Веретенинский сельсовет» Железного</w:t>
      </w:r>
      <w:r w:rsidR="007B0DEE">
        <w:rPr>
          <w:rFonts w:ascii="Times New Roman" w:eastAsia="Times New Roman" w:hAnsi="Times New Roman"/>
          <w:lang w:eastAsia="ru-RU"/>
        </w:rPr>
        <w:t>р</w:t>
      </w:r>
      <w:r>
        <w:rPr>
          <w:rFonts w:ascii="Times New Roman" w:eastAsia="Times New Roman" w:hAnsi="Times New Roman"/>
          <w:lang w:eastAsia="ru-RU"/>
        </w:rPr>
        <w:t xml:space="preserve">ского района </w:t>
      </w:r>
      <w:r w:rsidRPr="004C5440">
        <w:rPr>
          <w:rFonts w:ascii="Times New Roman" w:eastAsia="Times New Roman" w:hAnsi="Times New Roman"/>
          <w:lang w:eastAsia="ru-RU"/>
        </w:rPr>
        <w:t xml:space="preserve"> принимается в соответствии с прогнозным планом (программой) приватизации </w:t>
      </w:r>
      <w:r>
        <w:rPr>
          <w:rFonts w:ascii="Times New Roman" w:eastAsia="Times New Roman" w:hAnsi="Times New Roman"/>
          <w:lang w:eastAsia="ru-RU"/>
        </w:rPr>
        <w:t xml:space="preserve">муниципального </w:t>
      </w:r>
      <w:r w:rsidRPr="004C5440">
        <w:rPr>
          <w:rFonts w:ascii="Times New Roman" w:eastAsia="Times New Roman" w:hAnsi="Times New Roman"/>
          <w:lang w:eastAsia="ru-RU"/>
        </w:rPr>
        <w:t xml:space="preserve"> имущества.</w:t>
      </w:r>
    </w:p>
    <w:p w:rsidR="004C5440" w:rsidRPr="004C5440" w:rsidRDefault="004C5440" w:rsidP="004C5440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C5440">
        <w:rPr>
          <w:rFonts w:ascii="Times New Roman" w:eastAsia="Times New Roman" w:hAnsi="Times New Roman"/>
          <w:lang w:eastAsia="ru-RU"/>
        </w:rPr>
        <w:t>2. В решении об условиях приватизации федерального имущества должны содержаться следующие сведения:</w:t>
      </w:r>
    </w:p>
    <w:p w:rsidR="004C5440" w:rsidRPr="004C5440" w:rsidRDefault="004C5440" w:rsidP="004C5440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C5440">
        <w:rPr>
          <w:rFonts w:ascii="Times New Roman" w:eastAsia="Times New Roman" w:hAnsi="Times New Roman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4C5440" w:rsidRPr="004C5440" w:rsidRDefault="004C5440" w:rsidP="004C5440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C5440">
        <w:rPr>
          <w:rFonts w:ascii="Times New Roman" w:eastAsia="Times New Roman" w:hAnsi="Times New Roman"/>
          <w:lang w:eastAsia="ru-RU"/>
        </w:rPr>
        <w:t>способ приватизации имущества;</w:t>
      </w:r>
    </w:p>
    <w:p w:rsidR="004C5440" w:rsidRPr="004C5440" w:rsidRDefault="004C5440" w:rsidP="004C5440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C5440">
        <w:rPr>
          <w:rFonts w:ascii="Times New Roman" w:eastAsia="Times New Roman" w:hAnsi="Times New Roman"/>
          <w:lang w:eastAsia="ru-RU"/>
        </w:rPr>
        <w:t>начальная цена имущества, если иное не предусмотрено решением Правительства Российской Федерации, принятым в соответствии с абзацем шестнадцатым пункта 1 статьи 6 настоящего Федерального закона;</w:t>
      </w:r>
    </w:p>
    <w:p w:rsidR="004C5440" w:rsidRPr="004C5440" w:rsidRDefault="004C5440" w:rsidP="004C5440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C5440">
        <w:rPr>
          <w:rFonts w:ascii="Times New Roman" w:eastAsia="Times New Roman" w:hAnsi="Times New Roman"/>
          <w:lang w:eastAsia="ru-RU"/>
        </w:rPr>
        <w:t>срок рассрочки платежа (в случае ее предоставления);</w:t>
      </w:r>
    </w:p>
    <w:p w:rsidR="004C5440" w:rsidRPr="004C5440" w:rsidRDefault="004C5440" w:rsidP="004C5440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C5440">
        <w:rPr>
          <w:rFonts w:ascii="Times New Roman" w:eastAsia="Times New Roman" w:hAnsi="Times New Roman"/>
          <w:lang w:eastAsia="ru-RU"/>
        </w:rPr>
        <w:t>иные необходимые для приватизации имущества сведения.</w:t>
      </w:r>
    </w:p>
    <w:p w:rsidR="004C5440" w:rsidRPr="004C5440" w:rsidRDefault="00B83066" w:rsidP="004C5440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="004C5440" w:rsidRPr="004C5440">
        <w:rPr>
          <w:rFonts w:ascii="Times New Roman" w:eastAsia="Times New Roman" w:hAnsi="Times New Roman"/>
          <w:lang w:eastAsia="ru-RU"/>
        </w:rPr>
        <w:t>.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имущества.</w:t>
      </w:r>
    </w:p>
    <w:p w:rsidR="004C5440" w:rsidRPr="004C5440" w:rsidRDefault="004C5440" w:rsidP="004C5440">
      <w:pPr>
        <w:spacing w:after="0" w:line="240" w:lineRule="auto"/>
        <w:rPr>
          <w:rFonts w:ascii="Verdana" w:eastAsia="Times New Roman" w:hAnsi="Verdana"/>
          <w:sz w:val="21"/>
          <w:szCs w:val="21"/>
          <w:lang w:eastAsia="ru-RU"/>
        </w:rPr>
      </w:pPr>
      <w:r w:rsidRPr="004C5440">
        <w:rPr>
          <w:rFonts w:ascii="Times New Roman" w:eastAsia="Times New Roman" w:hAnsi="Times New Roman"/>
          <w:lang w:eastAsia="ru-RU"/>
        </w:rPr>
        <w:t> </w:t>
      </w:r>
    </w:p>
    <w:p w:rsidR="004C5440" w:rsidRPr="004C5440" w:rsidRDefault="004C5440" w:rsidP="004C5440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C5440">
        <w:rPr>
          <w:rFonts w:ascii="Arial" w:eastAsia="Times New Roman" w:hAnsi="Arial" w:cs="Arial"/>
          <w:b/>
          <w:bCs/>
          <w:lang w:eastAsia="ru-RU"/>
        </w:rPr>
        <w:t>Определение цены подлежащего приватизации муниципального имущества</w:t>
      </w:r>
    </w:p>
    <w:p w:rsidR="004C5440" w:rsidRPr="004C5440" w:rsidRDefault="004C5440" w:rsidP="004C5440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C5440">
        <w:rPr>
          <w:rFonts w:ascii="Times New Roman" w:eastAsia="Times New Roman" w:hAnsi="Times New Roman"/>
          <w:lang w:eastAsia="ru-RU"/>
        </w:rPr>
        <w:t> </w:t>
      </w:r>
    </w:p>
    <w:p w:rsidR="004C5440" w:rsidRPr="004C5440" w:rsidRDefault="004C5440" w:rsidP="004C5440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C5440">
        <w:rPr>
          <w:rFonts w:ascii="Times New Roman" w:eastAsia="Times New Roman" w:hAnsi="Times New Roman"/>
          <w:lang w:eastAsia="ru-RU"/>
        </w:rPr>
        <w:t>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прошло не более чем шесть месяцев.</w:t>
      </w:r>
    </w:p>
    <w:p w:rsidR="004C5440" w:rsidRPr="004C5440" w:rsidRDefault="004C5440" w:rsidP="004C5440">
      <w:pPr>
        <w:spacing w:after="0" w:line="240" w:lineRule="auto"/>
        <w:jc w:val="both"/>
        <w:rPr>
          <w:rFonts w:ascii="Verdana" w:eastAsia="Times New Roman" w:hAnsi="Verdana"/>
          <w:color w:val="828282"/>
          <w:sz w:val="21"/>
          <w:szCs w:val="21"/>
          <w:lang w:eastAsia="ru-RU"/>
        </w:rPr>
      </w:pPr>
    </w:p>
    <w:p w:rsidR="004C5440" w:rsidRPr="004C5440" w:rsidRDefault="004C5440" w:rsidP="00B83066">
      <w:pPr>
        <w:spacing w:after="0" w:line="240" w:lineRule="auto"/>
        <w:rPr>
          <w:rFonts w:ascii="Verdana" w:eastAsia="Times New Roman" w:hAnsi="Verdana"/>
          <w:sz w:val="21"/>
          <w:szCs w:val="21"/>
          <w:lang w:eastAsia="ru-RU"/>
        </w:rPr>
      </w:pPr>
      <w:r w:rsidRPr="004C5440">
        <w:rPr>
          <w:rFonts w:ascii="Times New Roman" w:eastAsia="Times New Roman" w:hAnsi="Times New Roman"/>
          <w:lang w:eastAsia="ru-RU"/>
        </w:rPr>
        <w:t> </w:t>
      </w:r>
    </w:p>
    <w:p w:rsidR="004C5440" w:rsidRPr="004C5440" w:rsidRDefault="004C5440" w:rsidP="004C5440">
      <w:pPr>
        <w:spacing w:after="0" w:line="240" w:lineRule="auto"/>
        <w:rPr>
          <w:rFonts w:ascii="Verdana" w:eastAsia="Times New Roman" w:hAnsi="Verdana"/>
          <w:sz w:val="21"/>
          <w:szCs w:val="21"/>
          <w:lang w:eastAsia="ru-RU"/>
        </w:rPr>
      </w:pPr>
      <w:r w:rsidRPr="004C5440">
        <w:rPr>
          <w:rFonts w:ascii="Times New Roman" w:eastAsia="Times New Roman" w:hAnsi="Times New Roman"/>
          <w:lang w:eastAsia="ru-RU"/>
        </w:rPr>
        <w:t> </w:t>
      </w:r>
    </w:p>
    <w:p w:rsidR="004C5440" w:rsidRPr="004C5440" w:rsidRDefault="004C5440" w:rsidP="004C5440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C5440">
        <w:rPr>
          <w:rFonts w:ascii="Arial" w:eastAsia="Times New Roman" w:hAnsi="Arial" w:cs="Arial"/>
          <w:b/>
          <w:bCs/>
          <w:lang w:eastAsia="ru-RU"/>
        </w:rPr>
        <w:lastRenderedPageBreak/>
        <w:t>Информационное обеспечение муниципального имущества</w:t>
      </w:r>
    </w:p>
    <w:p w:rsidR="004C5440" w:rsidRPr="004C5440" w:rsidRDefault="004C5440" w:rsidP="004C5440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4C5440">
        <w:rPr>
          <w:rFonts w:ascii="Times New Roman" w:eastAsia="Times New Roman" w:hAnsi="Times New Roman"/>
          <w:lang w:eastAsia="ru-RU"/>
        </w:rPr>
        <w:t> </w:t>
      </w:r>
    </w:p>
    <w:p w:rsidR="004C5440" w:rsidRPr="004C5440" w:rsidRDefault="004C5440" w:rsidP="00B83066">
      <w:pPr>
        <w:spacing w:after="0" w:line="240" w:lineRule="auto"/>
        <w:ind w:firstLine="540"/>
        <w:jc w:val="both"/>
        <w:rPr>
          <w:rFonts w:ascii="Verdana" w:eastAsia="Times New Roman" w:hAnsi="Verdana"/>
          <w:color w:val="828282"/>
          <w:sz w:val="21"/>
          <w:szCs w:val="21"/>
          <w:lang w:eastAsia="ru-RU"/>
        </w:rPr>
      </w:pPr>
      <w:r w:rsidRPr="004C5440">
        <w:rPr>
          <w:rFonts w:ascii="Times New Roman" w:eastAsia="Times New Roman" w:hAnsi="Times New Roman"/>
          <w:lang w:eastAsia="ru-RU"/>
        </w:rPr>
        <w:t xml:space="preserve">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прогнозного плана (программы) приватизации </w:t>
      </w:r>
      <w:r w:rsidR="00B83066">
        <w:rPr>
          <w:rFonts w:ascii="Times New Roman" w:eastAsia="Times New Roman" w:hAnsi="Times New Roman"/>
          <w:lang w:eastAsia="ru-RU"/>
        </w:rPr>
        <w:t xml:space="preserve">муниципального </w:t>
      </w:r>
      <w:r w:rsidRPr="004C5440">
        <w:rPr>
          <w:rFonts w:ascii="Times New Roman" w:eastAsia="Times New Roman" w:hAnsi="Times New Roman"/>
          <w:lang w:eastAsia="ru-RU"/>
        </w:rPr>
        <w:t xml:space="preserve">имущества, актов планирования приватизации имущества, находящегося в собственности </w:t>
      </w:r>
      <w:r w:rsidR="00B83066">
        <w:rPr>
          <w:rFonts w:ascii="Times New Roman" w:eastAsia="Times New Roman" w:hAnsi="Times New Roman"/>
          <w:lang w:eastAsia="ru-RU"/>
        </w:rPr>
        <w:t xml:space="preserve">МО «Веретенинский сельсовет» </w:t>
      </w:r>
      <w:r w:rsidRPr="004C5440">
        <w:rPr>
          <w:rFonts w:ascii="Times New Roman" w:eastAsia="Times New Roman" w:hAnsi="Times New Roman"/>
          <w:lang w:eastAsia="ru-RU"/>
        </w:rPr>
        <w:t xml:space="preserve">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</w:t>
      </w:r>
      <w:r w:rsidR="00B83066">
        <w:rPr>
          <w:rFonts w:ascii="Times New Roman" w:eastAsia="Times New Roman" w:hAnsi="Times New Roman"/>
          <w:lang w:eastAsia="ru-RU"/>
        </w:rPr>
        <w:t xml:space="preserve">муниципального </w:t>
      </w:r>
      <w:r w:rsidRPr="004C5440">
        <w:rPr>
          <w:rFonts w:ascii="Times New Roman" w:eastAsia="Times New Roman" w:hAnsi="Times New Roman"/>
          <w:lang w:eastAsia="ru-RU"/>
        </w:rPr>
        <w:t xml:space="preserve"> имущества, отчетов о результатах приватизации имущества, находящегося в собственности </w:t>
      </w:r>
      <w:r w:rsidR="00B83066">
        <w:rPr>
          <w:rFonts w:ascii="Times New Roman" w:eastAsia="Times New Roman" w:hAnsi="Times New Roman"/>
          <w:lang w:eastAsia="ru-RU"/>
        </w:rPr>
        <w:t xml:space="preserve">МО «Веретенинский сельсовет» Железногорского района Курской области </w:t>
      </w:r>
    </w:p>
    <w:p w:rsidR="004C5440" w:rsidRPr="004C5440" w:rsidRDefault="004C5440" w:rsidP="004C5440">
      <w:pPr>
        <w:spacing w:after="0" w:line="240" w:lineRule="auto"/>
        <w:rPr>
          <w:rFonts w:ascii="Verdana" w:eastAsia="Times New Roman" w:hAnsi="Verdana"/>
          <w:sz w:val="21"/>
          <w:szCs w:val="21"/>
          <w:lang w:eastAsia="ru-RU"/>
        </w:rPr>
      </w:pPr>
      <w:r w:rsidRPr="004C5440">
        <w:rPr>
          <w:rFonts w:ascii="Times New Roman" w:eastAsia="Times New Roman" w:hAnsi="Times New Roman"/>
          <w:lang w:eastAsia="ru-RU"/>
        </w:rPr>
        <w:t> </w:t>
      </w:r>
    </w:p>
    <w:p w:rsidR="00B52922" w:rsidRDefault="00B52922"/>
    <w:sectPr w:rsidR="00B5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D1"/>
    <w:rsid w:val="00024C25"/>
    <w:rsid w:val="003036CE"/>
    <w:rsid w:val="004C5440"/>
    <w:rsid w:val="007B0DEE"/>
    <w:rsid w:val="007D6FD1"/>
    <w:rsid w:val="00927F1A"/>
    <w:rsid w:val="009E37DD"/>
    <w:rsid w:val="00B52922"/>
    <w:rsid w:val="00B83066"/>
    <w:rsid w:val="00C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07A1-CB14-427B-971B-5126ACDF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06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C0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8FCC-4F34-4FB5-9315-798C7EA4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2018-09-26T14:36:00Z</cp:lastPrinted>
  <dcterms:created xsi:type="dcterms:W3CDTF">2018-10-09T07:04:00Z</dcterms:created>
  <dcterms:modified xsi:type="dcterms:W3CDTF">2018-10-09T07:04:00Z</dcterms:modified>
</cp:coreProperties>
</file>